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C3E" w14:textId="77777777" w:rsidR="00700990" w:rsidRPr="009E69CF" w:rsidRDefault="00700990" w:rsidP="00700990">
      <w:pPr>
        <w:pStyle w:val="Ttulo2"/>
      </w:pPr>
      <w:r w:rsidRPr="009E69CF">
        <w:t xml:space="preserve">Phases of capitalist development </w:t>
      </w:r>
    </w:p>
    <w:p w14:paraId="0D347989" w14:textId="77777777" w:rsidR="00700990" w:rsidRDefault="00700990" w:rsidP="00700990">
      <w:pPr>
        <w:pStyle w:val="Nome"/>
        <w:rPr>
          <w:lang w:val="en-GB"/>
        </w:rPr>
      </w:pPr>
      <w:r>
        <w:rPr>
          <w:lang w:val="en-GB"/>
        </w:rPr>
        <w:t xml:space="preserve">Luiz Carlos Bresser-Pereira </w:t>
      </w:r>
    </w:p>
    <w:p w14:paraId="312729A7" w14:textId="03E9D20C" w:rsidR="00700990" w:rsidRPr="00D912A1" w:rsidRDefault="00323209" w:rsidP="00700990">
      <w:pPr>
        <w:pStyle w:val="Epgrafe"/>
        <w:rPr>
          <w:lang w:val="en-GB" w:eastAsia="en-US"/>
        </w:rPr>
      </w:pPr>
      <w:r>
        <w:rPr>
          <w:lang w:val="en-GB" w:eastAsia="en-US"/>
        </w:rPr>
        <w:t>From c</w:t>
      </w:r>
      <w:r w:rsidR="00700990">
        <w:rPr>
          <w:lang w:val="en-GB" w:eastAsia="en-US"/>
        </w:rPr>
        <w:t xml:space="preserve">hapter 1 of the book being written, </w:t>
      </w:r>
      <w:r w:rsidR="00742755">
        <w:rPr>
          <w:i/>
          <w:iCs/>
          <w:lang w:val="en-GB" w:eastAsia="en-US"/>
        </w:rPr>
        <w:t>After</w:t>
      </w:r>
      <w:r w:rsidR="00700990">
        <w:rPr>
          <w:i/>
          <w:iCs/>
          <w:lang w:val="en-GB" w:eastAsia="en-US"/>
        </w:rPr>
        <w:t xml:space="preserve"> Capitalism</w:t>
      </w:r>
      <w:r w:rsidR="00742755">
        <w:rPr>
          <w:i/>
          <w:iCs/>
          <w:lang w:val="en-GB" w:eastAsia="en-US"/>
        </w:rPr>
        <w:t>, Democratic Managerialism</w:t>
      </w:r>
      <w:r w:rsidR="00700990">
        <w:rPr>
          <w:i/>
          <w:iCs/>
          <w:lang w:val="en-GB" w:eastAsia="en-US"/>
        </w:rPr>
        <w:t xml:space="preserve">. </w:t>
      </w:r>
      <w:r w:rsidR="00742755">
        <w:rPr>
          <w:i/>
          <w:iCs/>
          <w:lang w:val="en-GB" w:eastAsia="en-US"/>
        </w:rPr>
        <w:br/>
      </w:r>
      <w:r>
        <w:rPr>
          <w:lang w:val="en-GB" w:eastAsia="en-US"/>
        </w:rPr>
        <w:t xml:space="preserve">February </w:t>
      </w:r>
      <w:r w:rsidR="00700990">
        <w:rPr>
          <w:lang w:val="en-GB" w:eastAsia="en-US"/>
        </w:rPr>
        <w:t>2021</w:t>
      </w:r>
      <w:r w:rsidR="00742755">
        <w:rPr>
          <w:lang w:val="en-GB" w:eastAsia="en-US"/>
        </w:rPr>
        <w:t xml:space="preserve"> version</w:t>
      </w:r>
      <w:r w:rsidR="00700990">
        <w:rPr>
          <w:lang w:val="en-GB" w:eastAsia="en-US"/>
        </w:rPr>
        <w:t>.</w:t>
      </w:r>
    </w:p>
    <w:p w14:paraId="51D6BA8C" w14:textId="77777777" w:rsidR="00700990" w:rsidRDefault="00700990" w:rsidP="00700990">
      <w:pPr>
        <w:pStyle w:val="Corpodetexto"/>
      </w:pPr>
      <w:r w:rsidRPr="00EA75DA">
        <w:t xml:space="preserve">Economic development only turns sustained in countries that realized their capitalist revolution – the formation of the nation-state and the industrial revolution. Britain, </w:t>
      </w:r>
      <w:proofErr w:type="gramStart"/>
      <w:r w:rsidRPr="00EA75DA">
        <w:t>France</w:t>
      </w:r>
      <w:proofErr w:type="gramEnd"/>
      <w:r w:rsidRPr="00EA75DA">
        <w:t xml:space="preserve"> and Belgium were the first nations that, in the framework of merchant’s capitalism, completed their capitalist revolutions. A second group of rich countries, among which Germany, Italy, the US, and Japan formed their nation-states and completed their industrial capitalist revolutions in the nineteenth century in the framework of entrepreneurs’ capitalism, A third group of countries, among which South Korea and Taiwan as well as the Czech Republic and Slovenia made their capitalist revolution in the framework of managerial capitalism. In all cases, the capitalist revolution happened in the framework of developmental, in which the state intervened moderately in the economy and adopted a national perspective, not in liberal capitalism. The later the capitalist revolution happened, the greater was the role not only of the state, as </w:t>
      </w:r>
      <w:proofErr w:type="spellStart"/>
      <w:r w:rsidRPr="00EA75DA">
        <w:t>Gerschenkron</w:t>
      </w:r>
      <w:proofErr w:type="spellEnd"/>
      <w:r w:rsidRPr="00EA75DA">
        <w:t xml:space="preserve"> classically </w:t>
      </w:r>
      <w:proofErr w:type="spellStart"/>
      <w:r w:rsidRPr="00EA75DA">
        <w:t>analysed</w:t>
      </w:r>
      <w:proofErr w:type="spellEnd"/>
      <w:r w:rsidRPr="00EA75DA">
        <w:t xml:space="preserve"> in 1962, but also greater was the managerial class within the state apparatus and in the state-owned enterprises – a social class that tends to be developmental while the bourgeoisie, liberal. In this book, which analyses capitalism having as reference the rich countries, I will discuss the rise of managerial class in these countries in the twentieth century and the neoliberal regression since the 1980s. In this chapter, I will review the revolutions or main social and economic shifts that led to present day </w:t>
      </w:r>
      <w:proofErr w:type="gramStart"/>
      <w:r w:rsidRPr="00EA75DA">
        <w:t>capitalism</w:t>
      </w:r>
      <w:proofErr w:type="gramEnd"/>
      <w:r w:rsidRPr="00EA75DA">
        <w:t xml:space="preserve"> and I will propose a periodization of capitalist development.</w:t>
      </w:r>
    </w:p>
    <w:p w14:paraId="35BF68CC" w14:textId="77777777" w:rsidR="00700990" w:rsidRPr="009E69CF" w:rsidRDefault="00700990" w:rsidP="00700990">
      <w:pPr>
        <w:pStyle w:val="Ttulo3"/>
        <w:rPr>
          <w:lang w:val="en-GB"/>
        </w:rPr>
      </w:pPr>
      <w:bookmarkStart w:id="0" w:name="_Toc63704588"/>
      <w:r>
        <w:rPr>
          <w:lang w:val="en-GB"/>
        </w:rPr>
        <w:t>The Capitalist Revolution</w:t>
      </w:r>
      <w:bookmarkEnd w:id="0"/>
    </w:p>
    <w:p w14:paraId="0B242F15" w14:textId="77777777" w:rsidR="00700990" w:rsidRPr="009E69CF" w:rsidRDefault="00700990" w:rsidP="00700990">
      <w:pPr>
        <w:pStyle w:val="Corpodetexto"/>
        <w:rPr>
          <w:rFonts w:eastAsia="Times New Roman"/>
        </w:rPr>
      </w:pPr>
      <w:r w:rsidRPr="009E69CF">
        <w:t xml:space="preserve">Two major revolutions mark the history of mankind, the Agricultural </w:t>
      </w:r>
      <w:proofErr w:type="gramStart"/>
      <w:r w:rsidRPr="009E69CF">
        <w:t>Revolution</w:t>
      </w:r>
      <w:proofErr w:type="gramEnd"/>
      <w:r w:rsidRPr="009E69CF">
        <w:t xml:space="preserve"> and the Capitalist Revolution. The first, around t</w:t>
      </w:r>
      <w:r>
        <w:t>en</w:t>
      </w:r>
      <w:r w:rsidRPr="009E69CF">
        <w:t xml:space="preserve"> thousand years ago, transformed the nomadic into sedentary societies, and, seven thousand years later, allowed for the realization of a permanent economic surplus and the formation of the first ancient empires in Mesopotamia. The Capitalist Revolution, which, in many countries, particularly in Africa, are yet to be initiated, represented a tectonic shift in the history of civilization. It began with the rise of the first city-states and the emergence of the bourgeoisie in Venice, Florence, and Genoa. It advanced with the great navigations, the discovery of America, the establishment of the mercantile colonial system, and the rise of the absolute monarchies of the </w:t>
      </w:r>
      <w:r w:rsidRPr="00A22E7C">
        <w:rPr>
          <w:i/>
          <w:lang w:val="fr-FR"/>
        </w:rPr>
        <w:t>ancien régime</w:t>
      </w:r>
      <w:r w:rsidRPr="009E69CF">
        <w:rPr>
          <w:i/>
        </w:rPr>
        <w:t xml:space="preserve">. </w:t>
      </w:r>
      <w:r w:rsidRPr="009E69CF">
        <w:t xml:space="preserve">From mid </w:t>
      </w:r>
      <w:r>
        <w:t>eighteenth cent</w:t>
      </w:r>
      <w:r w:rsidRPr="009E69CF">
        <w:t xml:space="preserve">ury to the end of the nineteenth century, the formation of the nation-state and the industrial revolution completed the Capitalist Revolution in the today’s rich countries. This revolution gave origin a contractual market society based on the private property and the guarantee of the state; on a state-market coordinated monetary economy where goods, services, and the </w:t>
      </w:r>
      <w:proofErr w:type="spellStart"/>
      <w:r w:rsidRPr="009E69CF">
        <w:t>labour</w:t>
      </w:r>
      <w:proofErr w:type="spellEnd"/>
      <w:r w:rsidRPr="009E69CF">
        <w:t xml:space="preserve">-force are commodities. Capitalism changed the form of appropriation of the economic surplus from the direct use of force by an oligarchy controlling the ancient state to the realization of </w:t>
      </w:r>
      <w:r w:rsidRPr="009E69CF">
        <w:rPr>
          <w:i/>
        </w:rPr>
        <w:t>profits</w:t>
      </w:r>
      <w:r w:rsidRPr="009E69CF">
        <w:t xml:space="preserve"> through the exchange of equivalent values in the </w:t>
      </w:r>
      <w:r w:rsidRPr="009E69CF">
        <w:lastRenderedPageBreak/>
        <w:t>market; it turned profit into the economic motive, and capital accumulation embodying technical progress into the means to achieve profits and economic development. At the political level, it led to the transition from the absolute to the liberal state –a state that assures the rule of law but not democracy. Some, idealizing the pre-capitalist societies, speak also of the capitalist revolution as the transition from a society where the market was embedded into the social relations to an economic system which became autonomous from society and the search of the private interest prevailed over the common interest, but this makes little sense.</w:t>
      </w:r>
      <w:r w:rsidRPr="009E69CF">
        <w:rPr>
          <w:rStyle w:val="Refdenotadefim"/>
        </w:rPr>
        <w:endnoteReference w:id="1"/>
      </w:r>
      <w:r w:rsidRPr="009E69CF">
        <w:t xml:space="preserve"> At the administrative level, capitalism implied the separation of the public from the private patrimony, or, in other words, the transition from the patrimonial state, where rent seeking was part of the game, to the modern bureaucratic state where rent-seeking turned a disease. With the capitalist revolution, the new nation-states were able to develop three four basic institutions: the modern state apparatus or the public administration, the legal-constitutional system, the national market, and the national money. At the cultural level, it involved the transition from tradition and revelation to the reason and scientific research.</w:t>
      </w:r>
      <w:r w:rsidRPr="009E69CF">
        <w:rPr>
          <w:rStyle w:val="Refdenotadefim"/>
        </w:rPr>
        <w:endnoteReference w:id="2"/>
      </w:r>
      <w:r w:rsidRPr="009E69CF">
        <w:t xml:space="preserve"> </w:t>
      </w:r>
    </w:p>
    <w:p w14:paraId="062EEB5C" w14:textId="77777777" w:rsidR="00700990" w:rsidRPr="009E69CF" w:rsidRDefault="00700990" w:rsidP="00700990">
      <w:pPr>
        <w:pStyle w:val="Corpodetexto"/>
      </w:pPr>
      <w:r w:rsidRPr="009E69CF">
        <w:t>With the Capitalist Revolution, the process of capital accumulation with embodiment of technical progress and improvement of the standards of living turned a reality and a necessary condition for the survival of business enterprises in a competitive environment. Before capitalism, the emperors and monarchs invested the economic surplus in military power, in building temples and palaces, and in luxury consumption. With the commercial revolution and mercantilism, the idea of profit and the practice of its reinvestment was generalized; with the industrial revolution and the acceleration of technical progress, reinvestment ceased to be an alternative to become a necessity – a condition for the business enterprises to keep competitive. This revolution was, therefore, so transforming that it no longer made sense to think about civilizations that for some time flourish, decay and disappear. Now, economic growth and, more broadly, progress or human development turned into a reality in all societies that succeeded in making their capitalist revolution: the improvement in standards of living, the gradual affirmation of civil rights, the change from authoritarian to democratic societies, and the formation of the welfare or social state. Today, formal colonies disappeared, and the earth is covered by nation-states which are either poor or pre-industrial countries, middle-income countries that recently industrialized, or rich countries, which are the object of this book. Today there is an increasing doubt on the future of capitalism</w:t>
      </w:r>
      <w:r>
        <w:t xml:space="preserve">. In the last chapters of this </w:t>
      </w:r>
      <w:proofErr w:type="gramStart"/>
      <w:r>
        <w:t>book</w:t>
      </w:r>
      <w:proofErr w:type="gramEnd"/>
      <w:r>
        <w:t xml:space="preserve"> I will discuss</w:t>
      </w:r>
      <w:r w:rsidRPr="009E69CF">
        <w:t xml:space="preserve"> for how long </w:t>
      </w:r>
      <w:r>
        <w:t xml:space="preserve">capital accumulation and </w:t>
      </w:r>
      <w:r w:rsidRPr="009E69CF">
        <w:t>economic growth will define capitalist development. But, for the moment, these are just legitimate concerns, which do not change the dynamics of capitalism.</w:t>
      </w:r>
    </w:p>
    <w:p w14:paraId="5107DAC6" w14:textId="77777777" w:rsidR="00700990" w:rsidRPr="009E69CF" w:rsidRDefault="00700990" w:rsidP="00700990">
      <w:pPr>
        <w:pStyle w:val="Corpodetexto"/>
      </w:pPr>
      <w:r>
        <w:t xml:space="preserve">Capitalism was born with the formation of the nation-state and the Industrial Revolution, but in the turn of the nineteenth to the twentieth century two new major revolutions changed it: </w:t>
      </w:r>
      <w:r w:rsidRPr="009E69CF">
        <w:t>in the economic and social realm, the Organizational Revolution</w:t>
      </w:r>
      <w:r>
        <w:t xml:space="preserve"> introduced a new social class – the managerial</w:t>
      </w:r>
      <w:r w:rsidRPr="009E69CF">
        <w:t xml:space="preserve"> </w:t>
      </w:r>
      <w:r>
        <w:t xml:space="preserve">class – while </w:t>
      </w:r>
      <w:r w:rsidRPr="009E69CF">
        <w:t>in the political</w:t>
      </w:r>
      <w:r>
        <w:t xml:space="preserve"> realm</w:t>
      </w:r>
      <w:r w:rsidRPr="009E69CF">
        <w:t>,</w:t>
      </w:r>
      <w:r>
        <w:t xml:space="preserve"> after a long fight for the universal suffrage led by the socialist political parties, </w:t>
      </w:r>
      <w:r w:rsidRPr="009E69CF">
        <w:t>the Democratic Revolution</w:t>
      </w:r>
      <w:r>
        <w:t xml:space="preserve"> assured a new and relevant power to common people. By </w:t>
      </w:r>
      <w:r w:rsidRPr="009E69CF">
        <w:t xml:space="preserve">Organizational Revolution, </w:t>
      </w:r>
      <w:r>
        <w:t>which</w:t>
      </w:r>
      <w:r w:rsidRPr="009E69CF">
        <w:t xml:space="preserve"> happened originally in the US</w:t>
      </w:r>
      <w:r>
        <w:t xml:space="preserve"> with the rise the of the new private corporations</w:t>
      </w:r>
      <w:r w:rsidRPr="009E69CF">
        <w:t xml:space="preserve">, </w:t>
      </w:r>
      <w:r>
        <w:t>I mean</w:t>
      </w:r>
      <w:r w:rsidRPr="009E69CF">
        <w:t xml:space="preserve"> the change of the basic unit of production from the family or the family enterprise to the bureaucratic organizations, mainly the private corporations. After a long political fight, the working class and the socialist intellectuals in rich countries conquered the universal suffrage. As the liberal revolutions had already assured the civil rights, democracy finally turned reality. The Organizational Revolution opened room for the rise of the managerial class, while the Democratic Revolution, for the rise of the social democratic compromise and the Golden Years of capitalism. </w:t>
      </w:r>
      <w:r>
        <w:t xml:space="preserve">Thus, in the first part of the twentieth century, the capitalism originated </w:t>
      </w:r>
      <w:r>
        <w:lastRenderedPageBreak/>
        <w:t xml:space="preserve">from these two revolutions was progressive capitalism which faced two major challenges and have won both – the Nazi-fascist and the Communist challenge. And won also over a major economic crisis – the Great Depression of the 1930s. Two victories that led it the social-democratic and developmental Golden Years of Capitalism. Yet, 30 years later, confronting in the 1970s a substantially milder crisis, capitalism has undergone the Neoliberal Turn and has </w:t>
      </w:r>
      <w:r w:rsidRPr="009E69CF">
        <w:t>experienced a major social and political regression</w:t>
      </w:r>
      <w:r>
        <w:t>,</w:t>
      </w:r>
      <w:r w:rsidRPr="009E69CF">
        <w:t xml:space="preserve"> as conservative and narrow </w:t>
      </w:r>
      <w:r>
        <w:t>rentiers-financiers’</w:t>
      </w:r>
      <w:r w:rsidRPr="009E69CF">
        <w:t xml:space="preserve"> class coalition turned dominant</w:t>
      </w:r>
      <w:r>
        <w:t xml:space="preserve"> and adopt neoliberalism as ideology.</w:t>
      </w:r>
    </w:p>
    <w:p w14:paraId="3560BA2B" w14:textId="77777777" w:rsidR="00700990" w:rsidRPr="009E69CF" w:rsidRDefault="00700990" w:rsidP="00700990">
      <w:pPr>
        <w:pStyle w:val="Ttulo3"/>
        <w:rPr>
          <w:lang w:val="en-GB"/>
        </w:rPr>
      </w:pPr>
      <w:bookmarkStart w:id="1" w:name="_Toc63704589"/>
      <w:r w:rsidRPr="009E69CF">
        <w:rPr>
          <w:lang w:val="en-GB"/>
        </w:rPr>
        <w:t>Phases of capitalist development</w:t>
      </w:r>
      <w:bookmarkEnd w:id="1"/>
      <w:r w:rsidRPr="009E69CF">
        <w:rPr>
          <w:lang w:val="en-GB"/>
        </w:rPr>
        <w:t xml:space="preserve"> </w:t>
      </w:r>
    </w:p>
    <w:p w14:paraId="5AD2CE19" w14:textId="77777777" w:rsidR="00700990" w:rsidRPr="009E69CF" w:rsidRDefault="00700990" w:rsidP="00700990">
      <w:pPr>
        <w:pStyle w:val="Corpodetexto"/>
        <w:rPr>
          <w:rFonts w:eastAsiaTheme="minorEastAsia" w:cs="Times New Roman"/>
        </w:rPr>
      </w:pPr>
      <w:r w:rsidRPr="009E69CF">
        <w:rPr>
          <w:rFonts w:eastAsiaTheme="minorEastAsia" w:cs="Times New Roman"/>
        </w:rPr>
        <w:t xml:space="preserve">Since the Capitalist Revolution history ceased to be the narrative of phases of </w:t>
      </w:r>
      <w:proofErr w:type="spellStart"/>
      <w:r w:rsidRPr="009E69CF">
        <w:rPr>
          <w:rFonts w:eastAsiaTheme="minorEastAsia" w:cs="Times New Roman"/>
        </w:rPr>
        <w:t>splendour</w:t>
      </w:r>
      <w:proofErr w:type="spellEnd"/>
      <w:r w:rsidRPr="009E69CF">
        <w:rPr>
          <w:rFonts w:eastAsiaTheme="minorEastAsia" w:cs="Times New Roman"/>
        </w:rPr>
        <w:t xml:space="preserve"> and decadence of old empires or civilizations, to become a </w:t>
      </w:r>
      <w:r w:rsidRPr="009E69CF">
        <w:rPr>
          <w:rFonts w:eastAsiaTheme="minorEastAsia" w:cs="Times New Roman"/>
          <w:i/>
        </w:rPr>
        <w:t>social construction</w:t>
      </w:r>
      <w:r w:rsidRPr="009E69CF">
        <w:rPr>
          <w:rFonts w:eastAsiaTheme="minorEastAsia" w:cs="Times New Roman"/>
        </w:rPr>
        <w:t xml:space="preserve"> – a social project aiming at progress or human development. Conte as well as Marx understood well this and proposed their phases of capitalist development. Today, </w:t>
      </w:r>
      <w:r w:rsidRPr="009E69CF">
        <w:t xml:space="preserve">capitalism alone has already a long history whose understanding is improved if we divide into phases that will vary according to the criterion that we use.  They should not be confused with the well-known long waves of Kondratieff and Schumpeter, or with the long period of relatively rapid economic expansion, decay, and a period of stagnation and instability until a new cycle begins that David Gordon (1978) called “social structures of accumulation” </w:t>
      </w:r>
      <w:r w:rsidRPr="009E69CF">
        <w:rPr>
          <w:rFonts w:eastAsia="Times New Roman"/>
          <w:bCs/>
        </w:rPr>
        <w:t xml:space="preserve">Both the long waves and the social structures of accumulation are cyclical phenomena that end into an economic crisis, while phases may be longer and don’t necessarily end into crisis. </w:t>
      </w:r>
      <w:r w:rsidRPr="009E69CF">
        <w:t xml:space="preserve">I am aware that the reduction of history to phases suffers from excessive generalization and some arbitrariness that find the resistance of historians, but I prefer to take the risk, hoping that our understanding of capitalist development improves with this simplification. </w:t>
      </w:r>
    </w:p>
    <w:p w14:paraId="6439840D" w14:textId="384DF9B1" w:rsidR="00700990" w:rsidRDefault="00700990" w:rsidP="00700990">
      <w:pPr>
        <w:pStyle w:val="Corpodetexto"/>
      </w:pPr>
      <w:r w:rsidRPr="009E69CF">
        <w:t xml:space="preserve">Fernand Braudel (1987b: 62) was not afraid of periodization, and he divided the history of capitalism in Europe, with their respective picks into parentheses, in four trends or </w:t>
      </w:r>
      <w:r w:rsidRPr="009E69CF">
        <w:rPr>
          <w:i/>
        </w:rPr>
        <w:t xml:space="preserve">secular </w:t>
      </w:r>
      <w:r w:rsidRPr="009E69CF">
        <w:t xml:space="preserve">cycles: the North Italy cycle 1250 (1350) 1507-10; the Dutch cycle 1507-10 (1650) 1733-43; the British cycle 1733-43 (1817) 1896; and the American Cycle beginning in 1896. In the table of contents of Braudel's book, the first and the second cycle have cities in their core: Venice and Genoa in the first cycle, Amsterdam in the second, while the third and the fourth secular cycles, which are specifically capitalist, have as </w:t>
      </w:r>
      <w:proofErr w:type="spellStart"/>
      <w:r w:rsidRPr="009E69CF">
        <w:t>centre</w:t>
      </w:r>
      <w:proofErr w:type="spellEnd"/>
      <w:r w:rsidRPr="009E69CF">
        <w:t xml:space="preserve"> two nation-states, The </w:t>
      </w:r>
      <w:proofErr w:type="gramStart"/>
      <w:r w:rsidRPr="009E69CF">
        <w:t>UK</w:t>
      </w:r>
      <w:proofErr w:type="gramEnd"/>
      <w:r w:rsidRPr="009E69CF">
        <w:t xml:space="preserve"> and the US. Following a similar perspective, Giovanni </w:t>
      </w:r>
      <w:proofErr w:type="spellStart"/>
      <w:r w:rsidRPr="009E69CF">
        <w:t>Arrighi</w:t>
      </w:r>
      <w:proofErr w:type="spellEnd"/>
      <w:r w:rsidRPr="009E69CF">
        <w:t xml:space="preserve"> (1994: 6) saw four "</w:t>
      </w:r>
      <w:r w:rsidRPr="009E69CF">
        <w:rPr>
          <w:i/>
        </w:rPr>
        <w:t>systemic</w:t>
      </w:r>
      <w:r w:rsidRPr="009E69CF">
        <w:t xml:space="preserve"> cycles of capital accumulation”: the </w:t>
      </w:r>
      <w:r w:rsidRPr="009E69CF">
        <w:rPr>
          <w:rFonts w:eastAsia="Times New Roman"/>
        </w:rPr>
        <w:t>Genoese</w:t>
      </w:r>
      <w:r w:rsidRPr="009E69CF">
        <w:t xml:space="preserve"> cycle, the Dutch cycle, the British cycle, and the American system cycle. He called the first cycle, the Genovese considering that in the sixteenth</w:t>
      </w:r>
      <w:r>
        <w:t xml:space="preserve"> </w:t>
      </w:r>
      <w:r w:rsidRPr="009E69CF">
        <w:t>century the Genovese financed Spain, the dominant country of the time. He speaks of "systemic" cycles because</w:t>
      </w:r>
      <w:r w:rsidRPr="009E69CF">
        <w:rPr>
          <w:rFonts w:eastAsia="Times New Roman"/>
        </w:rPr>
        <w:t xml:space="preserve"> finance gets them chained. Following Marx and Braudel, he remarks that periods of material expansion are followed by periods of financial expansion. </w:t>
      </w:r>
      <w:r w:rsidRPr="009E69CF">
        <w:t>I am not comfortable with the division of history in cycles, because history does not repeat itself; the idea of an eternal return does not make sense. I prefer to think regarding stages or phases.</w:t>
      </w:r>
    </w:p>
    <w:p w14:paraId="64E9D550" w14:textId="57D4CBD5" w:rsidR="00700990" w:rsidRPr="00700990" w:rsidRDefault="00700990" w:rsidP="00700990">
      <w:pPr>
        <w:pStyle w:val="Corpodetexto"/>
      </w:pPr>
      <w:r>
        <w:t>Periodization involves the previous adoption of the criterion of classification. In</w:t>
      </w:r>
      <w:r w:rsidRPr="009E69CF">
        <w:t xml:space="preserve"> previous works, I studied the phases of capitalism according to the types of technical progress, their effect in the distribution between wages and profits, and the degree of price competition. </w:t>
      </w:r>
      <w:r w:rsidRPr="009E69CF">
        <w:rPr>
          <w:rStyle w:val="Refdenotadefim"/>
        </w:rPr>
        <w:endnoteReference w:id="3"/>
      </w:r>
      <w:r w:rsidRPr="009E69CF">
        <w:rPr>
          <w:rStyle w:val="Refdenotadefim"/>
        </w:rPr>
        <w:t xml:space="preserve"> </w:t>
      </w:r>
      <w:r w:rsidRPr="009E69CF">
        <w:t xml:space="preserve">In this book, </w:t>
      </w:r>
      <w:r>
        <w:t>I</w:t>
      </w:r>
      <w:r w:rsidRPr="009E69CF">
        <w:t xml:space="preserve"> will </w:t>
      </w:r>
      <w:r>
        <w:t>work with</w:t>
      </w:r>
      <w:r w:rsidRPr="009E69CF">
        <w:t xml:space="preserve"> four phases having as criteria the econom</w:t>
      </w:r>
      <w:r>
        <w:t xml:space="preserve">y (type of economy and form of coordination) and </w:t>
      </w:r>
      <w:r w:rsidRPr="009E69CF">
        <w:t>the</w:t>
      </w:r>
      <w:r>
        <w:t xml:space="preserve"> type of</w:t>
      </w:r>
      <w:r w:rsidRPr="009E69CF">
        <w:t xml:space="preserve"> </w:t>
      </w:r>
      <w:r>
        <w:t>ruling class</w:t>
      </w:r>
      <w:r w:rsidRPr="009E69CF">
        <w:t xml:space="preserve"> coalition</w:t>
      </w:r>
      <w:r>
        <w:t xml:space="preserve">, which are in Table 1.1. </w:t>
      </w:r>
      <w:r w:rsidRPr="009E69CF">
        <w:t xml:space="preserve">In the very beginning of the transition to capitalism we could </w:t>
      </w:r>
      <w:r>
        <w:t xml:space="preserve">have include the time </w:t>
      </w:r>
      <w:r w:rsidRPr="009E69CF">
        <w:t>of the bourgeois city-states in the North of Italy in the t</w:t>
      </w:r>
      <w:r>
        <w:t>hirteent</w:t>
      </w:r>
      <w:r w:rsidRPr="009E69CF">
        <w:t xml:space="preserve">h and </w:t>
      </w:r>
      <w:r>
        <w:t>four</w:t>
      </w:r>
      <w:r w:rsidRPr="009E69CF">
        <w:t xml:space="preserve">teenth centuries, but, in that time, we were yet far from capitalism. The rise of the bourgeoisie in the city-states, first in Venice, </w:t>
      </w:r>
      <w:r w:rsidRPr="009E69CF">
        <w:lastRenderedPageBreak/>
        <w:t>Firenze, and Genoa, from the fourteenth century, and later in in all West and Central Europe</w:t>
      </w:r>
      <w:r>
        <w:t xml:space="preserve"> was key in the development of the first phase of capitalist development – Mercantilism</w:t>
      </w:r>
      <w:r w:rsidRPr="009E69CF">
        <w:t xml:space="preserve">. These city-states were involved in long-distance trade and turned strong enough to defend themselves from the feudal lords, and, in Italy, also from the Pope. </w:t>
      </w:r>
      <w:proofErr w:type="gramStart"/>
      <w:r w:rsidRPr="009E69CF">
        <w:t>Actually, this</w:t>
      </w:r>
      <w:proofErr w:type="gramEnd"/>
      <w:r w:rsidRPr="009E69CF">
        <w:t xml:space="preserve"> was rather a trailer than a phase of capitalist development. As Maurice Dobb (1963) noticed, we should not call it the sunrise of capitalism because capitalism requires the direct subordination of the worker to the capitalist in the process of production </w:t>
      </w:r>
      <w:r>
        <w:t xml:space="preserve">– requires the </w:t>
      </w:r>
      <w:r w:rsidRPr="009E69CF">
        <w:t>waged</w:t>
      </w:r>
      <w:r>
        <w:t>-</w:t>
      </w:r>
      <w:proofErr w:type="spellStart"/>
      <w:r>
        <w:t>labour</w:t>
      </w:r>
      <w:proofErr w:type="spellEnd"/>
      <w:r>
        <w:t xml:space="preserve"> institution</w:t>
      </w:r>
      <w:r w:rsidRPr="009E69CF">
        <w:t>.</w:t>
      </w:r>
    </w:p>
    <w:p w14:paraId="0D8BC0F1" w14:textId="77777777" w:rsidR="00700990" w:rsidRPr="009E69CF" w:rsidRDefault="00700990" w:rsidP="00700990">
      <w:pPr>
        <w:pStyle w:val="Ttulo7"/>
        <w:rPr>
          <w:lang w:val="en-GB"/>
        </w:rPr>
      </w:pPr>
      <w:r w:rsidRPr="009E69CF">
        <w:rPr>
          <w:lang w:val="en-GB"/>
        </w:rPr>
        <w:t>Table 1.1: Phases of capitalist development</w:t>
      </w:r>
    </w:p>
    <w:tbl>
      <w:tblPr>
        <w:tblW w:w="708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2835"/>
      </w:tblGrid>
      <w:tr w:rsidR="00700990" w:rsidRPr="009E69CF" w14:paraId="650648D9" w14:textId="77777777" w:rsidTr="004742B5">
        <w:trPr>
          <w:trHeight w:val="562"/>
        </w:trPr>
        <w:tc>
          <w:tcPr>
            <w:tcW w:w="1418" w:type="dxa"/>
            <w:shd w:val="pct15" w:color="auto" w:fill="auto"/>
          </w:tcPr>
          <w:p w14:paraId="45758556" w14:textId="77777777" w:rsidR="00700990" w:rsidRPr="009E69CF" w:rsidRDefault="00700990" w:rsidP="004742B5">
            <w:pPr>
              <w:jc w:val="center"/>
              <w:rPr>
                <w:b/>
                <w:sz w:val="22"/>
                <w:lang w:val="en-GB"/>
              </w:rPr>
            </w:pPr>
            <w:r w:rsidRPr="009E69CF">
              <w:rPr>
                <w:b/>
                <w:sz w:val="22"/>
                <w:lang w:val="en-GB"/>
              </w:rPr>
              <w:t>Dates</w:t>
            </w:r>
          </w:p>
        </w:tc>
        <w:tc>
          <w:tcPr>
            <w:tcW w:w="2835" w:type="dxa"/>
            <w:shd w:val="pct15" w:color="auto" w:fill="auto"/>
          </w:tcPr>
          <w:p w14:paraId="48891F64" w14:textId="77777777" w:rsidR="00700990" w:rsidRPr="009E69CF" w:rsidRDefault="00700990" w:rsidP="004742B5">
            <w:pPr>
              <w:jc w:val="center"/>
              <w:rPr>
                <w:b/>
                <w:sz w:val="22"/>
                <w:lang w:val="en-GB"/>
              </w:rPr>
            </w:pPr>
            <w:r w:rsidRPr="009E69CF">
              <w:rPr>
                <w:b/>
                <w:sz w:val="22"/>
                <w:lang w:val="en-GB"/>
              </w:rPr>
              <w:t xml:space="preserve">Phases of capitalism </w:t>
            </w:r>
            <w:r w:rsidRPr="009E69CF">
              <w:rPr>
                <w:b/>
                <w:sz w:val="22"/>
                <w:lang w:val="en-GB"/>
              </w:rPr>
              <w:br/>
            </w:r>
            <w:r>
              <w:rPr>
                <w:b/>
                <w:sz w:val="22"/>
                <w:lang w:val="en-GB"/>
              </w:rPr>
              <w:t>(</w:t>
            </w:r>
            <w:r w:rsidRPr="009E69CF">
              <w:rPr>
                <w:b/>
                <w:sz w:val="22"/>
                <w:lang w:val="en-GB"/>
              </w:rPr>
              <w:t>economic criterion</w:t>
            </w:r>
            <w:r>
              <w:rPr>
                <w:b/>
                <w:sz w:val="22"/>
                <w:lang w:val="en-GB"/>
              </w:rPr>
              <w:t>)</w:t>
            </w:r>
          </w:p>
        </w:tc>
        <w:tc>
          <w:tcPr>
            <w:tcW w:w="2835" w:type="dxa"/>
            <w:shd w:val="pct15" w:color="auto" w:fill="auto"/>
          </w:tcPr>
          <w:p w14:paraId="4F860F6D" w14:textId="77777777" w:rsidR="00700990" w:rsidRPr="009E69CF" w:rsidRDefault="00700990" w:rsidP="004742B5">
            <w:pPr>
              <w:jc w:val="center"/>
              <w:rPr>
                <w:b/>
                <w:sz w:val="22"/>
                <w:lang w:val="en-GB"/>
              </w:rPr>
            </w:pPr>
            <w:r w:rsidRPr="009E69CF">
              <w:rPr>
                <w:b/>
                <w:sz w:val="22"/>
                <w:lang w:val="en-GB"/>
              </w:rPr>
              <w:t xml:space="preserve">Phases of capitalism </w:t>
            </w:r>
          </w:p>
          <w:p w14:paraId="650AA91A" w14:textId="77777777" w:rsidR="00700990" w:rsidRPr="009E69CF" w:rsidRDefault="00700990" w:rsidP="004742B5">
            <w:pPr>
              <w:jc w:val="center"/>
              <w:rPr>
                <w:b/>
                <w:sz w:val="22"/>
                <w:lang w:val="en-GB"/>
              </w:rPr>
            </w:pPr>
            <w:r>
              <w:rPr>
                <w:b/>
                <w:sz w:val="22"/>
                <w:lang w:val="en-GB"/>
              </w:rPr>
              <w:t>(</w:t>
            </w:r>
            <w:proofErr w:type="gramStart"/>
            <w:r w:rsidRPr="009E69CF">
              <w:rPr>
                <w:b/>
                <w:sz w:val="22"/>
                <w:lang w:val="en-GB"/>
              </w:rPr>
              <w:t>class</w:t>
            </w:r>
            <w:proofErr w:type="gramEnd"/>
            <w:r w:rsidRPr="009E69CF">
              <w:rPr>
                <w:b/>
                <w:sz w:val="22"/>
                <w:lang w:val="en-GB"/>
              </w:rPr>
              <w:t xml:space="preserve"> coalition</w:t>
            </w:r>
            <w:r>
              <w:rPr>
                <w:b/>
                <w:sz w:val="22"/>
                <w:lang w:val="en-GB"/>
              </w:rPr>
              <w:t xml:space="preserve"> criterion)</w:t>
            </w:r>
            <w:r w:rsidRPr="009E69CF">
              <w:rPr>
                <w:b/>
                <w:sz w:val="22"/>
                <w:lang w:val="en-GB"/>
              </w:rPr>
              <w:t xml:space="preserve"> </w:t>
            </w:r>
          </w:p>
        </w:tc>
      </w:tr>
      <w:tr w:rsidR="00700990" w:rsidRPr="009E69CF" w14:paraId="0AFC3BAE" w14:textId="77777777" w:rsidTr="004742B5">
        <w:tc>
          <w:tcPr>
            <w:tcW w:w="1418" w:type="dxa"/>
            <w:shd w:val="clear" w:color="auto" w:fill="auto"/>
          </w:tcPr>
          <w:p w14:paraId="3D259715" w14:textId="77777777" w:rsidR="00700990" w:rsidRPr="009E69CF" w:rsidRDefault="00700990" w:rsidP="004742B5">
            <w:pPr>
              <w:jc w:val="center"/>
              <w:rPr>
                <w:sz w:val="22"/>
                <w:lang w:val="en-GB"/>
              </w:rPr>
            </w:pPr>
          </w:p>
          <w:p w14:paraId="6621C9D5" w14:textId="77777777" w:rsidR="00700990" w:rsidRPr="009E69CF" w:rsidRDefault="00700990" w:rsidP="004742B5">
            <w:pPr>
              <w:jc w:val="center"/>
              <w:rPr>
                <w:sz w:val="22"/>
                <w:lang w:val="en-GB"/>
              </w:rPr>
            </w:pPr>
            <w:r w:rsidRPr="009E69CF">
              <w:rPr>
                <w:sz w:val="22"/>
                <w:lang w:val="en-GB"/>
              </w:rPr>
              <w:t>17</w:t>
            </w:r>
            <w:r w:rsidRPr="009E69CF">
              <w:rPr>
                <w:sz w:val="22"/>
                <w:vertAlign w:val="superscript"/>
                <w:lang w:val="en-GB"/>
              </w:rPr>
              <w:t>th</w:t>
            </w:r>
            <w:r w:rsidRPr="009E69CF">
              <w:rPr>
                <w:sz w:val="22"/>
                <w:lang w:val="en-GB"/>
              </w:rPr>
              <w:t xml:space="preserve"> to 18</w:t>
            </w:r>
            <w:r w:rsidRPr="009E69CF">
              <w:rPr>
                <w:sz w:val="22"/>
                <w:vertAlign w:val="superscript"/>
                <w:lang w:val="en-GB"/>
              </w:rPr>
              <w:t>th</w:t>
            </w:r>
            <w:r w:rsidRPr="009E69CF">
              <w:rPr>
                <w:sz w:val="22"/>
                <w:lang w:val="en-GB"/>
              </w:rPr>
              <w:t xml:space="preserve"> C</w:t>
            </w:r>
          </w:p>
        </w:tc>
        <w:tc>
          <w:tcPr>
            <w:tcW w:w="2835" w:type="dxa"/>
            <w:shd w:val="clear" w:color="auto" w:fill="auto"/>
          </w:tcPr>
          <w:p w14:paraId="3948DBFA" w14:textId="77777777" w:rsidR="00700990" w:rsidRPr="009E69CF" w:rsidRDefault="00700990" w:rsidP="004742B5">
            <w:pPr>
              <w:jc w:val="center"/>
              <w:rPr>
                <w:sz w:val="22"/>
                <w:lang w:val="en-GB"/>
              </w:rPr>
            </w:pPr>
          </w:p>
          <w:p w14:paraId="3B2BD95E" w14:textId="77777777" w:rsidR="00700990" w:rsidRPr="009E69CF" w:rsidRDefault="00700990" w:rsidP="004742B5">
            <w:pPr>
              <w:jc w:val="center"/>
              <w:rPr>
                <w:sz w:val="22"/>
                <w:lang w:val="en-GB"/>
              </w:rPr>
            </w:pPr>
            <w:r w:rsidRPr="009E69CF">
              <w:rPr>
                <w:sz w:val="22"/>
                <w:lang w:val="en-GB"/>
              </w:rPr>
              <w:t xml:space="preserve">Mercantilist </w:t>
            </w:r>
            <w:r>
              <w:rPr>
                <w:sz w:val="22"/>
                <w:lang w:val="en-GB"/>
              </w:rPr>
              <w:t xml:space="preserve">Developmental </w:t>
            </w:r>
            <w:r w:rsidRPr="009E69CF">
              <w:rPr>
                <w:sz w:val="22"/>
                <w:lang w:val="en-GB"/>
              </w:rPr>
              <w:t>Capitalism</w:t>
            </w:r>
          </w:p>
          <w:p w14:paraId="1C3EB2EF" w14:textId="77777777" w:rsidR="00700990" w:rsidRPr="009E69CF" w:rsidRDefault="00700990" w:rsidP="004742B5">
            <w:pPr>
              <w:jc w:val="center"/>
              <w:rPr>
                <w:sz w:val="22"/>
                <w:lang w:val="en-GB"/>
              </w:rPr>
            </w:pPr>
          </w:p>
        </w:tc>
        <w:tc>
          <w:tcPr>
            <w:tcW w:w="2835" w:type="dxa"/>
          </w:tcPr>
          <w:p w14:paraId="2C632EC0" w14:textId="77777777" w:rsidR="00700990" w:rsidRPr="009E69CF" w:rsidRDefault="00700990" w:rsidP="004742B5">
            <w:pPr>
              <w:jc w:val="center"/>
              <w:rPr>
                <w:sz w:val="22"/>
                <w:lang w:val="en-GB"/>
              </w:rPr>
            </w:pPr>
          </w:p>
          <w:p w14:paraId="740550DE" w14:textId="77777777" w:rsidR="00700990" w:rsidRPr="009E69CF" w:rsidRDefault="00700990" w:rsidP="004742B5">
            <w:pPr>
              <w:jc w:val="center"/>
              <w:rPr>
                <w:sz w:val="22"/>
                <w:lang w:val="en-GB"/>
              </w:rPr>
            </w:pPr>
            <w:r w:rsidRPr="009E69CF">
              <w:rPr>
                <w:sz w:val="22"/>
                <w:lang w:val="en-GB"/>
              </w:rPr>
              <w:t>Mercantilist-</w:t>
            </w:r>
            <w:proofErr w:type="spellStart"/>
            <w:r w:rsidRPr="009E69CF">
              <w:rPr>
                <w:sz w:val="22"/>
                <w:lang w:val="en-GB"/>
              </w:rPr>
              <w:t>Patrimonialist</w:t>
            </w:r>
            <w:proofErr w:type="spellEnd"/>
            <w:r w:rsidRPr="009E69CF">
              <w:rPr>
                <w:sz w:val="22"/>
                <w:lang w:val="en-GB"/>
              </w:rPr>
              <w:t xml:space="preserve"> Capitalism</w:t>
            </w:r>
          </w:p>
        </w:tc>
      </w:tr>
      <w:tr w:rsidR="00700990" w:rsidRPr="009E69CF" w14:paraId="6C543347" w14:textId="77777777" w:rsidTr="004742B5">
        <w:tc>
          <w:tcPr>
            <w:tcW w:w="1418" w:type="dxa"/>
            <w:shd w:val="clear" w:color="auto" w:fill="auto"/>
          </w:tcPr>
          <w:p w14:paraId="098A2C66" w14:textId="77777777" w:rsidR="00700990" w:rsidRPr="009E69CF" w:rsidRDefault="00700990" w:rsidP="004742B5">
            <w:pPr>
              <w:jc w:val="center"/>
              <w:rPr>
                <w:sz w:val="22"/>
                <w:lang w:val="en-GB"/>
              </w:rPr>
            </w:pPr>
          </w:p>
          <w:p w14:paraId="14D602A6" w14:textId="77777777" w:rsidR="00700990" w:rsidRPr="009E69CF" w:rsidRDefault="00700990" w:rsidP="004742B5">
            <w:pPr>
              <w:jc w:val="center"/>
              <w:rPr>
                <w:sz w:val="22"/>
                <w:lang w:val="en-GB"/>
              </w:rPr>
            </w:pPr>
            <w:r w:rsidRPr="009E69CF">
              <w:rPr>
                <w:sz w:val="22"/>
                <w:lang w:val="en-GB"/>
              </w:rPr>
              <w:t>1840s – 1929</w:t>
            </w:r>
          </w:p>
        </w:tc>
        <w:tc>
          <w:tcPr>
            <w:tcW w:w="2835" w:type="dxa"/>
            <w:shd w:val="clear" w:color="auto" w:fill="auto"/>
          </w:tcPr>
          <w:p w14:paraId="7130599E" w14:textId="77777777" w:rsidR="00700990" w:rsidRPr="009E69CF" w:rsidRDefault="00700990" w:rsidP="004742B5">
            <w:pPr>
              <w:jc w:val="center"/>
              <w:rPr>
                <w:sz w:val="22"/>
                <w:lang w:val="en-GB"/>
              </w:rPr>
            </w:pPr>
          </w:p>
          <w:p w14:paraId="66EAEEE4" w14:textId="77777777" w:rsidR="00700990" w:rsidRPr="009E69CF" w:rsidRDefault="00700990" w:rsidP="004742B5">
            <w:pPr>
              <w:jc w:val="center"/>
              <w:rPr>
                <w:sz w:val="22"/>
                <w:lang w:val="en-GB"/>
              </w:rPr>
            </w:pPr>
            <w:r>
              <w:rPr>
                <w:sz w:val="22"/>
                <w:lang w:val="en-GB"/>
              </w:rPr>
              <w:t>Industrial Liberal C</w:t>
            </w:r>
            <w:r w:rsidRPr="009E69CF">
              <w:rPr>
                <w:sz w:val="22"/>
                <w:lang w:val="en-GB"/>
              </w:rPr>
              <w:t>apitalism</w:t>
            </w:r>
          </w:p>
          <w:p w14:paraId="5DDBA1A1" w14:textId="77777777" w:rsidR="00700990" w:rsidRPr="009E69CF" w:rsidRDefault="00700990" w:rsidP="004742B5">
            <w:pPr>
              <w:jc w:val="center"/>
              <w:rPr>
                <w:sz w:val="22"/>
                <w:lang w:val="en-GB"/>
              </w:rPr>
            </w:pPr>
          </w:p>
        </w:tc>
        <w:tc>
          <w:tcPr>
            <w:tcW w:w="2835" w:type="dxa"/>
          </w:tcPr>
          <w:p w14:paraId="4DD4808B" w14:textId="77777777" w:rsidR="00700990" w:rsidRPr="009E69CF" w:rsidRDefault="00700990" w:rsidP="004742B5">
            <w:pPr>
              <w:jc w:val="center"/>
              <w:rPr>
                <w:sz w:val="22"/>
                <w:lang w:val="en-GB"/>
              </w:rPr>
            </w:pPr>
            <w:r w:rsidRPr="009E69CF">
              <w:rPr>
                <w:sz w:val="22"/>
                <w:lang w:val="en-GB"/>
              </w:rPr>
              <w:br/>
              <w:t>Entrepreneurs’ Capitalism</w:t>
            </w:r>
          </w:p>
        </w:tc>
      </w:tr>
      <w:tr w:rsidR="00700990" w:rsidRPr="009E69CF" w14:paraId="2AED2322" w14:textId="77777777" w:rsidTr="004742B5">
        <w:trPr>
          <w:trHeight w:val="297"/>
        </w:trPr>
        <w:tc>
          <w:tcPr>
            <w:tcW w:w="1418" w:type="dxa"/>
            <w:shd w:val="clear" w:color="auto" w:fill="auto"/>
          </w:tcPr>
          <w:p w14:paraId="75402260" w14:textId="77777777" w:rsidR="00700990" w:rsidRPr="009E69CF" w:rsidRDefault="00700990" w:rsidP="004742B5">
            <w:pPr>
              <w:jc w:val="center"/>
              <w:rPr>
                <w:sz w:val="22"/>
                <w:lang w:val="en-GB"/>
              </w:rPr>
            </w:pPr>
            <w:r>
              <w:rPr>
                <w:sz w:val="22"/>
                <w:lang w:val="en-GB"/>
              </w:rPr>
              <w:t>1930s</w:t>
            </w:r>
          </w:p>
        </w:tc>
        <w:tc>
          <w:tcPr>
            <w:tcW w:w="2835" w:type="dxa"/>
            <w:shd w:val="clear" w:color="auto" w:fill="auto"/>
          </w:tcPr>
          <w:p w14:paraId="3873B92F" w14:textId="77777777" w:rsidR="00700990" w:rsidRPr="009E69CF" w:rsidRDefault="00700990" w:rsidP="004742B5">
            <w:pPr>
              <w:jc w:val="center"/>
              <w:rPr>
                <w:sz w:val="22"/>
                <w:lang w:val="en-GB"/>
              </w:rPr>
            </w:pPr>
            <w:r>
              <w:rPr>
                <w:sz w:val="22"/>
                <w:lang w:val="en-GB"/>
              </w:rPr>
              <w:t>Crisis of Liberal Capitalism</w:t>
            </w:r>
          </w:p>
        </w:tc>
        <w:tc>
          <w:tcPr>
            <w:tcW w:w="2835" w:type="dxa"/>
          </w:tcPr>
          <w:p w14:paraId="4A9400BD" w14:textId="77777777" w:rsidR="00700990" w:rsidRPr="009E69CF" w:rsidRDefault="00700990" w:rsidP="004742B5">
            <w:pPr>
              <w:jc w:val="center"/>
              <w:rPr>
                <w:sz w:val="22"/>
                <w:lang w:val="en-GB"/>
              </w:rPr>
            </w:pPr>
            <w:r>
              <w:rPr>
                <w:sz w:val="22"/>
                <w:lang w:val="en-GB"/>
              </w:rPr>
              <w:t>Great Depression</w:t>
            </w:r>
          </w:p>
        </w:tc>
      </w:tr>
      <w:tr w:rsidR="00700990" w:rsidRPr="009E69CF" w14:paraId="2CC534B9" w14:textId="77777777" w:rsidTr="004742B5">
        <w:trPr>
          <w:trHeight w:val="297"/>
        </w:trPr>
        <w:tc>
          <w:tcPr>
            <w:tcW w:w="1418" w:type="dxa"/>
            <w:shd w:val="clear" w:color="auto" w:fill="auto"/>
          </w:tcPr>
          <w:p w14:paraId="6669AC56" w14:textId="77777777" w:rsidR="00700990" w:rsidRPr="009E69CF" w:rsidRDefault="00700990" w:rsidP="004742B5">
            <w:pPr>
              <w:jc w:val="center"/>
              <w:rPr>
                <w:sz w:val="22"/>
                <w:lang w:val="en-GB"/>
              </w:rPr>
            </w:pPr>
          </w:p>
          <w:p w14:paraId="7F05490A" w14:textId="77777777" w:rsidR="00700990" w:rsidRPr="009E69CF" w:rsidRDefault="00700990" w:rsidP="004742B5">
            <w:pPr>
              <w:jc w:val="center"/>
              <w:rPr>
                <w:sz w:val="22"/>
                <w:lang w:val="en-GB"/>
              </w:rPr>
            </w:pPr>
            <w:r w:rsidRPr="009E69CF">
              <w:rPr>
                <w:sz w:val="22"/>
                <w:lang w:val="en-GB"/>
              </w:rPr>
              <w:t>19</w:t>
            </w:r>
            <w:r>
              <w:rPr>
                <w:sz w:val="22"/>
                <w:lang w:val="en-GB"/>
              </w:rPr>
              <w:t>4</w:t>
            </w:r>
            <w:r w:rsidRPr="009E69CF">
              <w:rPr>
                <w:sz w:val="22"/>
                <w:lang w:val="en-GB"/>
              </w:rPr>
              <w:t>0s – 1980</w:t>
            </w:r>
          </w:p>
        </w:tc>
        <w:tc>
          <w:tcPr>
            <w:tcW w:w="2835" w:type="dxa"/>
            <w:shd w:val="clear" w:color="auto" w:fill="auto"/>
          </w:tcPr>
          <w:p w14:paraId="08CFF0C2" w14:textId="77777777" w:rsidR="00700990" w:rsidRPr="009E69CF" w:rsidRDefault="00700990" w:rsidP="004742B5">
            <w:pPr>
              <w:jc w:val="center"/>
              <w:rPr>
                <w:sz w:val="22"/>
                <w:lang w:val="en-GB"/>
              </w:rPr>
            </w:pPr>
          </w:p>
          <w:p w14:paraId="2C53FA26" w14:textId="77777777" w:rsidR="00700990" w:rsidRPr="009E69CF" w:rsidRDefault="00700990" w:rsidP="004742B5">
            <w:pPr>
              <w:jc w:val="center"/>
              <w:rPr>
                <w:sz w:val="22"/>
                <w:lang w:val="en-GB"/>
              </w:rPr>
            </w:pPr>
            <w:r w:rsidRPr="009E69CF">
              <w:rPr>
                <w:sz w:val="22"/>
                <w:lang w:val="en-GB"/>
              </w:rPr>
              <w:t xml:space="preserve">Golden Years </w:t>
            </w:r>
            <w:r>
              <w:rPr>
                <w:sz w:val="22"/>
                <w:lang w:val="en-GB"/>
              </w:rPr>
              <w:t xml:space="preserve">Developmental </w:t>
            </w:r>
            <w:r w:rsidRPr="009E69CF">
              <w:rPr>
                <w:sz w:val="22"/>
                <w:lang w:val="en-GB"/>
              </w:rPr>
              <w:t>Capitalism</w:t>
            </w:r>
          </w:p>
        </w:tc>
        <w:tc>
          <w:tcPr>
            <w:tcW w:w="2835" w:type="dxa"/>
          </w:tcPr>
          <w:p w14:paraId="2CB05C12" w14:textId="77777777" w:rsidR="00700990" w:rsidRPr="009E69CF" w:rsidRDefault="00700990" w:rsidP="004742B5">
            <w:pPr>
              <w:jc w:val="center"/>
              <w:rPr>
                <w:sz w:val="22"/>
                <w:lang w:val="en-GB"/>
              </w:rPr>
            </w:pPr>
          </w:p>
          <w:p w14:paraId="04C8F755" w14:textId="77777777" w:rsidR="00700990" w:rsidRPr="009E69CF" w:rsidRDefault="00700990" w:rsidP="004742B5">
            <w:pPr>
              <w:jc w:val="center"/>
              <w:rPr>
                <w:sz w:val="22"/>
                <w:lang w:val="en-GB"/>
              </w:rPr>
            </w:pPr>
            <w:r w:rsidRPr="009E69CF">
              <w:rPr>
                <w:sz w:val="22"/>
                <w:lang w:val="en-GB"/>
              </w:rPr>
              <w:t>Managers’ Capitalism</w:t>
            </w:r>
          </w:p>
        </w:tc>
      </w:tr>
      <w:tr w:rsidR="00700990" w:rsidRPr="009E69CF" w14:paraId="6F9F0561" w14:textId="77777777" w:rsidTr="004742B5">
        <w:trPr>
          <w:trHeight w:val="297"/>
        </w:trPr>
        <w:tc>
          <w:tcPr>
            <w:tcW w:w="1418" w:type="dxa"/>
            <w:shd w:val="clear" w:color="auto" w:fill="auto"/>
          </w:tcPr>
          <w:p w14:paraId="24846391" w14:textId="77777777" w:rsidR="00700990" w:rsidRPr="009E69CF" w:rsidRDefault="00700990" w:rsidP="004742B5">
            <w:pPr>
              <w:jc w:val="center"/>
              <w:rPr>
                <w:sz w:val="22"/>
                <w:lang w:val="en-GB"/>
              </w:rPr>
            </w:pPr>
          </w:p>
          <w:p w14:paraId="05EC7AA9" w14:textId="77777777" w:rsidR="00700990" w:rsidRPr="009E69CF" w:rsidRDefault="00700990" w:rsidP="004742B5">
            <w:pPr>
              <w:jc w:val="center"/>
              <w:rPr>
                <w:sz w:val="22"/>
                <w:lang w:val="en-GB"/>
              </w:rPr>
            </w:pPr>
            <w:r w:rsidRPr="009E69CF">
              <w:rPr>
                <w:sz w:val="22"/>
                <w:lang w:val="en-GB"/>
              </w:rPr>
              <w:t>1980 – 2008</w:t>
            </w:r>
          </w:p>
        </w:tc>
        <w:tc>
          <w:tcPr>
            <w:tcW w:w="2835" w:type="dxa"/>
            <w:shd w:val="clear" w:color="auto" w:fill="auto"/>
          </w:tcPr>
          <w:p w14:paraId="5C2A55B9" w14:textId="77777777" w:rsidR="00700990" w:rsidRPr="009E69CF" w:rsidRDefault="00700990" w:rsidP="004742B5">
            <w:pPr>
              <w:jc w:val="center"/>
              <w:rPr>
                <w:sz w:val="22"/>
                <w:lang w:val="en-GB"/>
              </w:rPr>
            </w:pPr>
          </w:p>
          <w:p w14:paraId="5F277A1D" w14:textId="77777777" w:rsidR="00700990" w:rsidRPr="009E69CF" w:rsidRDefault="00700990" w:rsidP="004742B5">
            <w:pPr>
              <w:jc w:val="center"/>
              <w:rPr>
                <w:sz w:val="22"/>
                <w:lang w:val="en-GB"/>
              </w:rPr>
            </w:pPr>
            <w:r w:rsidRPr="009E69CF">
              <w:rPr>
                <w:sz w:val="22"/>
                <w:lang w:val="en-GB"/>
              </w:rPr>
              <w:t xml:space="preserve">Neoliberal Capitalism </w:t>
            </w:r>
          </w:p>
        </w:tc>
        <w:tc>
          <w:tcPr>
            <w:tcW w:w="2835" w:type="dxa"/>
          </w:tcPr>
          <w:p w14:paraId="0884978F" w14:textId="77777777" w:rsidR="00700990" w:rsidRPr="009E69CF" w:rsidRDefault="00700990" w:rsidP="004742B5">
            <w:pPr>
              <w:jc w:val="center"/>
              <w:rPr>
                <w:sz w:val="22"/>
                <w:lang w:val="en-GB"/>
              </w:rPr>
            </w:pPr>
          </w:p>
          <w:p w14:paraId="61B70770" w14:textId="77777777" w:rsidR="00700990" w:rsidRPr="009E69CF" w:rsidRDefault="00700990" w:rsidP="004742B5">
            <w:pPr>
              <w:jc w:val="center"/>
              <w:rPr>
                <w:sz w:val="22"/>
                <w:lang w:val="en-GB"/>
              </w:rPr>
            </w:pPr>
            <w:r w:rsidRPr="009E69CF">
              <w:rPr>
                <w:sz w:val="22"/>
                <w:lang w:val="en-GB"/>
              </w:rPr>
              <w:t>Rentiers’ capitalism</w:t>
            </w:r>
          </w:p>
          <w:p w14:paraId="45A54042" w14:textId="77777777" w:rsidR="00700990" w:rsidRPr="009E69CF" w:rsidRDefault="00700990" w:rsidP="004742B5">
            <w:pPr>
              <w:jc w:val="center"/>
              <w:rPr>
                <w:sz w:val="22"/>
                <w:lang w:val="en-GB"/>
              </w:rPr>
            </w:pPr>
          </w:p>
        </w:tc>
      </w:tr>
    </w:tbl>
    <w:p w14:paraId="60161800" w14:textId="77777777" w:rsidR="00700990" w:rsidRDefault="00700990" w:rsidP="00700990"/>
    <w:p w14:paraId="06F4FD09" w14:textId="77777777" w:rsidR="00700990" w:rsidRDefault="00700990" w:rsidP="00700990">
      <w:pPr>
        <w:pStyle w:val="Corpodetexto"/>
      </w:pPr>
      <w:r w:rsidRPr="009E69CF">
        <w:t>I</w:t>
      </w:r>
      <w:r>
        <w:t>n discussing capitalist development, I</w:t>
      </w:r>
      <w:r w:rsidRPr="009E69CF">
        <w:t xml:space="preserve"> use as reference the UK and France, which underwent all phases of capitalist development, and had a significant influence in the rest of the world; from the third phase my main reference is the US</w:t>
      </w:r>
      <w:r>
        <w:t xml:space="preserve"> which is, the year this phase is beginning is also, 1929, is also the moment this country becomes the hegemonic capitalist country</w:t>
      </w:r>
      <w:r w:rsidRPr="009E69CF">
        <w:t xml:space="preserve">. The four phases, according to the </w:t>
      </w:r>
      <w:r>
        <w:t xml:space="preserve">type of economy and economic coordination are Mercantilist Developmental, Industrial Liberal Capitalism, Golden Years Developmental Capitalism and Neoliberal Capitalism. </w:t>
      </w:r>
      <w:proofErr w:type="gramStart"/>
      <w:r>
        <w:t>According</w:t>
      </w:r>
      <w:proofErr w:type="gramEnd"/>
      <w:r>
        <w:t xml:space="preserve"> the form of coordination, the first and the third phases are developmental, while the second and the fourth, liberal economically. </w:t>
      </w:r>
    </w:p>
    <w:p w14:paraId="7F9BFF7B" w14:textId="77777777" w:rsidR="00700990" w:rsidRPr="009E69CF" w:rsidRDefault="00700990" w:rsidP="00700990">
      <w:pPr>
        <w:pStyle w:val="Corpodetexto"/>
      </w:pPr>
      <w:r w:rsidRPr="009E69CF">
        <w:t xml:space="preserve">Capitalism is a form of society where the two main coordinating institutions are the state and the market. Depending on how these two institutions are utilized, we have </w:t>
      </w:r>
      <w:r>
        <w:t xml:space="preserve">either </w:t>
      </w:r>
      <w:r w:rsidRPr="009E69CF">
        <w:t>economic liberalism, or developmentalism.</w:t>
      </w:r>
      <w:r w:rsidRPr="00013722">
        <w:rPr>
          <w:rStyle w:val="Refdenotadefim"/>
        </w:rPr>
        <w:t xml:space="preserve"> </w:t>
      </w:r>
      <w:r>
        <w:t xml:space="preserve"> I discussed this historical alternative in a previous paper, “The two forms of capitalism: developmentalism and economic liberalism” (2017).</w:t>
      </w:r>
      <w:r>
        <w:rPr>
          <w:rStyle w:val="Refdenotadefim"/>
        </w:rPr>
        <w:endnoteReference w:id="4"/>
      </w:r>
      <w:r>
        <w:t xml:space="preserve"> The word “developmentalism” to express one of the two phases was choice I made when I asked myself which is the word that express the alternative to economic liberalism and realized that this word does not exist. </w:t>
      </w:r>
      <w:r w:rsidRPr="003B1295">
        <w:t>"Socialism" is n</w:t>
      </w:r>
      <w:r>
        <w:t>ot an alternative to economic liberalism but to capitalism</w:t>
      </w:r>
      <w:r w:rsidRPr="003B1295">
        <w:t xml:space="preserve">; </w:t>
      </w:r>
      <w:r>
        <w:t>“</w:t>
      </w:r>
      <w:r w:rsidRPr="003B1295">
        <w:t>Keynesianism</w:t>
      </w:r>
      <w:r>
        <w:t>”</w:t>
      </w:r>
      <w:r w:rsidRPr="003B1295">
        <w:t xml:space="preserve"> must also be rejected, because it denominates a theory, not an economic system referring to a given historical moment; </w:t>
      </w:r>
      <w:r>
        <w:t>“</w:t>
      </w:r>
      <w:r w:rsidRPr="003B1295">
        <w:t>social democracy</w:t>
      </w:r>
      <w:r>
        <w:t>”</w:t>
      </w:r>
      <w:r w:rsidRPr="003B1295">
        <w:t xml:space="preserve"> is nearer what we need, but it is a political regime</w:t>
      </w:r>
      <w:r>
        <w:t xml:space="preserve">; “mixed system” is the nearest alternative to what I wanted a word to mean, but it is an imprecise expression. “Developmentalism” is a relatively recent </w:t>
      </w:r>
      <w:proofErr w:type="gramStart"/>
      <w:r>
        <w:t>word</w:t>
      </w:r>
      <w:proofErr w:type="gramEnd"/>
      <w:r>
        <w:t xml:space="preserve"> which began to be used in the 1950s to express an economic policy regime which has as priority economic development and as a means to achieve it a moderate state intervention aiming at industrialization. By using developmentalism to play this role I made a semantic expansion.</w:t>
      </w:r>
      <w:r w:rsidRPr="009E69CF">
        <w:t xml:space="preserve"> </w:t>
      </w:r>
      <w:r>
        <w:t xml:space="preserve">Capitalism will be </w:t>
      </w:r>
      <w:r w:rsidRPr="009E69CF">
        <w:t xml:space="preserve">developmental if the market and the state </w:t>
      </w:r>
      <w:r w:rsidRPr="009E69CF">
        <w:lastRenderedPageBreak/>
        <w:t>coordinate ensemble the economic system, the state coordinating what the market is unable to do well: the non-competitive sectors</w:t>
      </w:r>
      <w:r>
        <w:t xml:space="preserve"> </w:t>
      </w:r>
      <w:r w:rsidRPr="009E69CF">
        <w:t>of the economy</w:t>
      </w:r>
      <w:r>
        <w:t xml:space="preserve">, the fiscal and the foreign current accounts, </w:t>
      </w:r>
      <w:r w:rsidRPr="009E69CF">
        <w:t>the macroeconomic prices</w:t>
      </w:r>
      <w:r>
        <w:t xml:space="preserve"> </w:t>
      </w:r>
      <w:r w:rsidRPr="009E69CF">
        <w:t>(the interest rate, the exchange rate, the wage rate, the inflation rate, and the profit rate)</w:t>
      </w:r>
      <w:r>
        <w:t>, and the distribution of income</w:t>
      </w:r>
      <w:r w:rsidRPr="009E69CF">
        <w:t>.</w:t>
      </w:r>
      <w:r w:rsidRPr="009E69CF">
        <w:rPr>
          <w:rStyle w:val="Refdenotadefim"/>
        </w:rPr>
        <w:endnoteReference w:id="5"/>
      </w:r>
      <w:r w:rsidRPr="009E69CF">
        <w:t xml:space="preserve"> </w:t>
      </w:r>
      <w:r>
        <w:t xml:space="preserve">It will be liberal if </w:t>
      </w:r>
      <w:r w:rsidRPr="009E69CF">
        <w:t xml:space="preserve">the state just guarantees property rights and contracts and keeps balanced the fiscal </w:t>
      </w:r>
      <w:r>
        <w:t>account</w:t>
      </w:r>
      <w:r w:rsidRPr="009E69CF">
        <w:t>, the market being supposed to take charge of the rest</w:t>
      </w:r>
      <w:r>
        <w:t xml:space="preserve">. </w:t>
      </w:r>
      <w:r w:rsidRPr="009E69CF">
        <w:t xml:space="preserve"> The assumption</w:t>
      </w:r>
      <w:r>
        <w:t xml:space="preserve"> behind developmentalism</w:t>
      </w:r>
      <w:r w:rsidRPr="009E69CF">
        <w:t xml:space="preserve"> is that the infrastructure, the basic inputs industries, and the big banks "too big to fail" are </w:t>
      </w:r>
      <w:r>
        <w:t>monopolist industries</w:t>
      </w:r>
      <w:r w:rsidRPr="009E69CF">
        <w:t xml:space="preserve">, and </w:t>
      </w:r>
      <w:r>
        <w:t xml:space="preserve">that markets do not assure </w:t>
      </w:r>
      <w:r w:rsidRPr="009E69CF">
        <w:t xml:space="preserve">the equilibrium of </w:t>
      </w:r>
      <w:r>
        <w:t xml:space="preserve">not only the fiscal account but also the foreign account and are unable to keep </w:t>
      </w:r>
      <w:r w:rsidRPr="00C84956">
        <w:rPr>
          <w:i/>
          <w:iCs/>
        </w:rPr>
        <w:t>right</w:t>
      </w:r>
      <w:r>
        <w:t xml:space="preserve"> not only inflation but all the macroeconomic prices and particularly the more strategic one – the exchange rate. More broadly, is the acknowledgement that the history of capitalism is a history of recurring </w:t>
      </w:r>
      <w:r w:rsidRPr="009E69CF">
        <w:t>economic and financial crises</w:t>
      </w:r>
      <w:r>
        <w:t xml:space="preserve"> which</w:t>
      </w:r>
      <w:r w:rsidRPr="009E69CF">
        <w:t xml:space="preserve"> demonstrate markets are unable to coordinate satisfactorily</w:t>
      </w:r>
      <w:r>
        <w:t xml:space="preserve"> the whole economy</w:t>
      </w:r>
      <w:r w:rsidRPr="009E69CF">
        <w:t>.</w:t>
      </w:r>
      <w:r>
        <w:t xml:space="preserve"> It is a more efficient institution than the state in coordinating the competitive sectors of a capitalist economy, not the whole economic system.</w:t>
      </w:r>
      <w:r w:rsidRPr="009E69CF">
        <w:t xml:space="preserve"> </w:t>
      </w:r>
    </w:p>
    <w:p w14:paraId="1EA52140" w14:textId="77777777" w:rsidR="00700990" w:rsidRPr="009E69CF" w:rsidRDefault="00700990" w:rsidP="00700990">
      <w:pPr>
        <w:pStyle w:val="Corpodetexto"/>
      </w:pPr>
      <w:r>
        <w:t>When we look column 1 of T</w:t>
      </w:r>
      <w:r w:rsidRPr="009E69CF">
        <w:t xml:space="preserve">able </w:t>
      </w:r>
      <w:r>
        <w:t>1</w:t>
      </w:r>
      <w:r w:rsidRPr="009E69CF">
        <w:t>.1</w:t>
      </w:r>
      <w:r>
        <w:t xml:space="preserve"> where criterion of periodization is the form of economic coordination, we see</w:t>
      </w:r>
      <w:r w:rsidRPr="009E69CF">
        <w:t xml:space="preserve"> that capitalism was born developmental. The industrial revolutions in the first countries to industrialize took place in the framework of mercantilism. Liberal economists, under the enlightened command of Adam Smith, scorched mercantilism, but, as I argued in the previous section, mercantilism was a thriving economic arrangement because it was in its realm that the first countries</w:t>
      </w:r>
      <w:r>
        <w:t xml:space="preserve"> made their industrial revolutions thus</w:t>
      </w:r>
      <w:r w:rsidRPr="009E69CF">
        <w:t xml:space="preserve"> complet</w:t>
      </w:r>
      <w:r>
        <w:t>ing</w:t>
      </w:r>
      <w:r w:rsidRPr="009E69CF">
        <w:t xml:space="preserve"> the Capitalist Revolution. Mercantilism was the first historical form of developmentalism – of an economic system where the state acted according to the subsidiarity criterium intervening when markets are unable to perform their job. As to the political regime, this was the time of the absolute state. Capitalism turned liberal only from the 1840s when the UK eventually opened its economy. Never entirely liberal, because the state was often called to intervene, but it is reasonable to call this period, liberal. </w:t>
      </w:r>
    </w:p>
    <w:p w14:paraId="3FF948A0" w14:textId="77777777" w:rsidR="00700990" w:rsidRPr="009E69CF" w:rsidRDefault="00700990" w:rsidP="00700990">
      <w:pPr>
        <w:pStyle w:val="Corpodetexto"/>
      </w:pPr>
      <w:r w:rsidRPr="009E69CF">
        <w:t>Below are the phases of capitalist development according to the class coalition and the economic criteria:</w:t>
      </w:r>
    </w:p>
    <w:p w14:paraId="5963FAB0" w14:textId="77777777" w:rsidR="00700990" w:rsidRPr="009E69CF" w:rsidRDefault="00700990" w:rsidP="00700990">
      <w:pPr>
        <w:pStyle w:val="Corpodetexto"/>
      </w:pPr>
      <w:r w:rsidRPr="009E69CF">
        <w:rPr>
          <w:b/>
        </w:rPr>
        <w:t>Mercantilist-</w:t>
      </w:r>
      <w:proofErr w:type="spellStart"/>
      <w:r w:rsidRPr="009E69CF">
        <w:rPr>
          <w:b/>
        </w:rPr>
        <w:t>Patrimonialist</w:t>
      </w:r>
      <w:proofErr w:type="spellEnd"/>
      <w:r w:rsidRPr="009E69CF">
        <w:rPr>
          <w:b/>
        </w:rPr>
        <w:t xml:space="preserve"> / </w:t>
      </w:r>
      <w:r>
        <w:rPr>
          <w:b/>
        </w:rPr>
        <w:t>Mercantilist Developmental Capitalism</w:t>
      </w:r>
      <w:r w:rsidRPr="009E69CF">
        <w:t>.</w:t>
      </w:r>
      <w:r w:rsidRPr="009E69CF">
        <w:rPr>
          <w:b/>
        </w:rPr>
        <w:t xml:space="preserve"> </w:t>
      </w:r>
      <w:r w:rsidRPr="009E69CF">
        <w:t xml:space="preserve">From the seventeenth to the </w:t>
      </w:r>
      <w:r>
        <w:t>eighteenth cent</w:t>
      </w:r>
      <w:r w:rsidRPr="009E69CF">
        <w:t xml:space="preserve">uries. The class coalition associates the grand bourgeoisie with the monarch and his patrimonial court. On the economic criterion, mercantilism was the </w:t>
      </w:r>
      <w:r w:rsidRPr="009E69CF">
        <w:rPr>
          <w:i/>
        </w:rPr>
        <w:t>first</w:t>
      </w:r>
      <w:r w:rsidRPr="009E69CF">
        <w:t xml:space="preserve"> developmentalism, as the state intervened actively in the economy. This was when the first countries completed their industrial and capitalist revolution. Mercantilism and the absolute state represent the transition from feudalism to capitalism. The merchants are the founders of capitalism, and the mercantilist economists, the father of economics.  This was a period of active state intervention, and the formation of the first nation-states – the territorial sovereign societies which would define capitalism. Long-distance trade remained dominant, but now, with the discoveries, the military use of the power, the creation of colonies in the Americas (where the colonizers were able to decimate most of the native population) and of colonial trade </w:t>
      </w:r>
      <w:proofErr w:type="spellStart"/>
      <w:r w:rsidRPr="009E69CF">
        <w:t>centres</w:t>
      </w:r>
      <w:proofErr w:type="spellEnd"/>
      <w:r w:rsidRPr="009E69CF">
        <w:t xml:space="preserve"> in Asia and Africa, long-distance trade turned more substantial. It turned a "world system" in the words of Fernand Braudel and Immanuel Wallerstein –, on which the newly powerful monarchs showed a strong interest and created the overseas trading companies. It was a "successful" phase because it was in the framework of the new nation-states and of the ensuing large and relatively secure domestic markets that the industrial revolution turned possible in England, Belgium, France, and the Netherlands. As Fernand Braudel (1979a: 484) affirmed, "mercantilism is an insistent push, egoistic, soon vehement of the modern state," and he completes, quoting Daniel </w:t>
      </w:r>
      <w:proofErr w:type="spellStart"/>
      <w:r w:rsidRPr="009E69CF">
        <w:t>Villey</w:t>
      </w:r>
      <w:proofErr w:type="spellEnd"/>
      <w:r w:rsidRPr="009E69CF">
        <w:t xml:space="preserve">, "It was the </w:t>
      </w:r>
      <w:r w:rsidRPr="009E69CF">
        <w:lastRenderedPageBreak/>
        <w:t xml:space="preserve">mercantilists that invented the nation-state". In fact, the mercantilist system involved (a) a kind of national development project led by the absolute monarchs, who were the responsible for the wars aimed at expanding the state's borders, (b) a class coalition associating the monarch and its court with the grand merchants, and (c) the intervention of the state in the economy. These three characteristics made mercantilism to be the first developmentalism. In 1776, Adam Smith published his </w:t>
      </w:r>
      <w:r w:rsidRPr="009E69CF">
        <w:rPr>
          <w:i/>
        </w:rPr>
        <w:t>Wealth of Nations</w:t>
      </w:r>
      <w:r w:rsidRPr="009E69CF">
        <w:t xml:space="preserve">, hardly criticizing the mercantilist system which was at this time in its prime. His book was a revolution in economics, but England only opened its ports, turning it a liberal economy, in 1846, no less than seventy years later. The formation of the nation-states achieved by mercantilism was instrumental to each industrial revolution because it created the large domestic market that industrialization required. </w:t>
      </w:r>
    </w:p>
    <w:p w14:paraId="6B952699" w14:textId="77777777" w:rsidR="00700990" w:rsidRPr="009E69CF" w:rsidRDefault="00700990" w:rsidP="00700990">
      <w:pPr>
        <w:pStyle w:val="Corpodetexto"/>
      </w:pPr>
      <w:r w:rsidRPr="009E69CF">
        <w:rPr>
          <w:b/>
        </w:rPr>
        <w:t xml:space="preserve">Entrepreneurs’/ </w:t>
      </w:r>
      <w:r>
        <w:rPr>
          <w:b/>
        </w:rPr>
        <w:t xml:space="preserve">Industrial </w:t>
      </w:r>
      <w:r w:rsidRPr="009E69CF">
        <w:rPr>
          <w:b/>
        </w:rPr>
        <w:t>Liberal Capitalism</w:t>
      </w:r>
      <w:r w:rsidRPr="009E69CF">
        <w:t xml:space="preserve">. From the 1840s to 1929, the business entrepreneurs are the </w:t>
      </w:r>
      <w:r>
        <w:t>ruling class</w:t>
      </w:r>
      <w:r w:rsidRPr="009E69CF">
        <w:t xml:space="preserve"> and economic liberalism is the main form of economic coordination. I use the 1840s as the first decade because it was only in 1846 that The UK opened its economy. In the framework of liberalism, these countries experienced low rates of growth (around 1 percent per capita a year) and major economic crises, but the growth was </w:t>
      </w:r>
      <w:proofErr w:type="gramStart"/>
      <w:r w:rsidRPr="009E69CF">
        <w:t>sufficient enough</w:t>
      </w:r>
      <w:proofErr w:type="gramEnd"/>
      <w:r w:rsidRPr="009E69CF">
        <w:t xml:space="preserve"> to turn them much more productive and powerful than the countries that did not make their Capitalist Revolutions – powerful enough to get involved in a significant colonialist adventure in Asia and Africa.  This is the capitalism that Marx has known and </w:t>
      </w:r>
      <w:proofErr w:type="spellStart"/>
      <w:r w:rsidRPr="009E69CF">
        <w:t>analysed</w:t>
      </w:r>
      <w:proofErr w:type="spellEnd"/>
      <w:r w:rsidRPr="009E69CF">
        <w:t xml:space="preserve">. It is the time of modern colonialism or imperialism headed by The UK and France. This is the time of economic liberalism and the gold standard; of proletarianization and increased inequality; of British and French colonialism; of huge cyclical economic crises and low growth rates. Yet, full liberalism was short-lived. With the 1873 </w:t>
      </w:r>
      <w:r>
        <w:t>d</w:t>
      </w:r>
      <w:r w:rsidRPr="009E69CF">
        <w:t>epression, the British economy faced a period of fall of exports, instability and low growth, and pressures for protection of the manufacturing industry, which was called “</w:t>
      </w:r>
      <w:proofErr w:type="spellStart"/>
      <w:r w:rsidRPr="009E69CF">
        <w:t>neomercantilist</w:t>
      </w:r>
      <w:proofErr w:type="spellEnd"/>
      <w:r w:rsidRPr="009E69CF">
        <w:t>”.</w:t>
      </w:r>
      <w:r w:rsidRPr="009E69CF">
        <w:rPr>
          <w:rStyle w:val="Refdenotadefim"/>
        </w:rPr>
        <w:endnoteReference w:id="6"/>
      </w:r>
      <w:r w:rsidRPr="009E69CF">
        <w:t xml:space="preserve"> Meanwhile, the latecomer rich countries, like the US, </w:t>
      </w:r>
      <w:proofErr w:type="gramStart"/>
      <w:r w:rsidRPr="009E69CF">
        <w:t>Germany</w:t>
      </w:r>
      <w:proofErr w:type="gramEnd"/>
      <w:r w:rsidRPr="009E69CF">
        <w:t xml:space="preserve"> and Italy, have fused the mercantilist and the entrepreneurs’ phase of capitalism. They made their industrial revolution adopting a definite developmental strategy. </w:t>
      </w:r>
      <w:r>
        <w:t>Industrial Liberal Capitalism</w:t>
      </w:r>
      <w:r w:rsidRPr="009E69CF">
        <w:t xml:space="preserve"> </w:t>
      </w:r>
      <w:r>
        <w:t xml:space="preserve">and the prevailing economic liberalism </w:t>
      </w:r>
      <w:r w:rsidRPr="009E69CF">
        <w:t xml:space="preserve">collapse with the 1929 Crash and the 1930s’ Great Depression. </w:t>
      </w:r>
    </w:p>
    <w:p w14:paraId="53F6B4AA" w14:textId="77777777" w:rsidR="00700990" w:rsidRPr="009E69CF" w:rsidRDefault="00700990" w:rsidP="00700990">
      <w:pPr>
        <w:pStyle w:val="Corpodetexto"/>
      </w:pPr>
      <w:r w:rsidRPr="009E69CF">
        <w:rPr>
          <w:b/>
        </w:rPr>
        <w:t xml:space="preserve">Managers’ / Golden Years </w:t>
      </w:r>
      <w:r>
        <w:rPr>
          <w:b/>
        </w:rPr>
        <w:t>Developmental</w:t>
      </w:r>
      <w:r w:rsidRPr="009E69CF">
        <w:rPr>
          <w:b/>
        </w:rPr>
        <w:t xml:space="preserve"> Capitalism</w:t>
      </w:r>
      <w:r w:rsidRPr="009E69CF">
        <w:t>.</w:t>
      </w:r>
      <w:r w:rsidRPr="009E69CF">
        <w:rPr>
          <w:b/>
        </w:rPr>
        <w:t xml:space="preserve"> </w:t>
      </w:r>
      <w:r w:rsidRPr="009E69CF">
        <w:t xml:space="preserve">The bold and innovative reaction of Frankly Delano Roosevelt to the crisis and the publication by Keynes of the </w:t>
      </w:r>
      <w:r w:rsidRPr="009E69CF">
        <w:rPr>
          <w:i/>
        </w:rPr>
        <w:t xml:space="preserve">General Theory </w:t>
      </w:r>
      <w:r w:rsidRPr="009E69CF">
        <w:t>(1936) opened room, after the Second World War, for social democracy and the Golden Years.</w:t>
      </w:r>
      <w:r>
        <w:t xml:space="preserve"> </w:t>
      </w:r>
      <w:r w:rsidRPr="009E69CF">
        <w:t xml:space="preserve">From the 1930s to the </w:t>
      </w:r>
      <w:r>
        <w:t>late</w:t>
      </w:r>
      <w:r w:rsidRPr="009E69CF">
        <w:t xml:space="preserve"> 1970s capitalism is managerial</w:t>
      </w:r>
      <w:r>
        <w:t xml:space="preserve"> and developmental. It is managerial because since the Organizational Revolution, in the end of the nineteenth century, the rise of the private corporations, an increasing separation of the control from the ownership of these corporations, the substitution of the managers for entrepreneurs in the management of such corporations, and the substitution of knowledge for capital as the strategic factor of production were pushing a new middle class of private and public managers to the condition of associates of the capitalist class. The 1929 crash, the Great </w:t>
      </w:r>
      <w:proofErr w:type="gramStart"/>
      <w:r>
        <w:t>Depression</w:t>
      </w:r>
      <w:proofErr w:type="gramEnd"/>
      <w:r>
        <w:t xml:space="preserve"> and the demoralization of economic liberalism chancel this change, and from then on, the dominant class coalition will be a broad coalition where the new technobureaucratic class is the leading class and the popular classes start to be listened. It is developmental because the managerial class tends naturally to be developmental – to privilege economist planning and strategy not only at the level of the corporations but also </w:t>
      </w:r>
      <w:proofErr w:type="spellStart"/>
      <w:r>
        <w:t>o</w:t>
      </w:r>
      <w:proofErr w:type="spellEnd"/>
      <w:r>
        <w:t xml:space="preserve"> the whole society; because the state is </w:t>
      </w:r>
      <w:r w:rsidRPr="009E69CF">
        <w:t>called to intervene in the economy</w:t>
      </w:r>
      <w:r>
        <w:t xml:space="preserve">; because </w:t>
      </w:r>
      <w:r w:rsidRPr="009E69CF">
        <w:t xml:space="preserve">growth is fast and </w:t>
      </w:r>
      <w:r>
        <w:t>financial instability falls radically in the framework of the Bretton Woods agreements</w:t>
      </w:r>
      <w:r w:rsidRPr="009E69CF">
        <w:t xml:space="preserve">. It is also </w:t>
      </w:r>
      <w:r>
        <w:t>the progressive</w:t>
      </w:r>
      <w:r w:rsidRPr="009E69CF">
        <w:t xml:space="preserve"> time of social democracy </w:t>
      </w:r>
      <w:r>
        <w:t xml:space="preserve">because taxation becomes </w:t>
      </w:r>
      <w:r>
        <w:lastRenderedPageBreak/>
        <w:t xml:space="preserve">highly progressive, </w:t>
      </w:r>
      <w:r w:rsidRPr="009E69CF">
        <w:t>the welfare state</w:t>
      </w:r>
      <w:r>
        <w:t xml:space="preserve"> turns reality,</w:t>
      </w:r>
      <w:r w:rsidRPr="009E69CF">
        <w:t xml:space="preserve"> and inequality</w:t>
      </w:r>
      <w:r>
        <w:t xml:space="preserve"> falls although modestly. For all these reasons, t</w:t>
      </w:r>
      <w:r w:rsidRPr="009E69CF">
        <w:t>hey were the Golden Years</w:t>
      </w:r>
      <w:r>
        <w:t xml:space="preserve"> of Capitalism</w:t>
      </w:r>
      <w:r w:rsidRPr="009E69CF">
        <w:t xml:space="preserve">. </w:t>
      </w:r>
    </w:p>
    <w:p w14:paraId="3A7DCBFA" w14:textId="77777777" w:rsidR="00700990" w:rsidRDefault="00700990" w:rsidP="00700990">
      <w:pPr>
        <w:pStyle w:val="Corpodetexto"/>
      </w:pPr>
      <w:r>
        <w:rPr>
          <w:b/>
        </w:rPr>
        <w:t>Rentiers-financiers’</w:t>
      </w:r>
      <w:r w:rsidRPr="009E69CF">
        <w:rPr>
          <w:b/>
        </w:rPr>
        <w:t xml:space="preserve"> / Neoliberal Capitalism</w:t>
      </w:r>
      <w:r w:rsidRPr="009E69CF">
        <w:t xml:space="preserve">. </w:t>
      </w:r>
      <w:r>
        <w:t>On one side, b</w:t>
      </w:r>
      <w:r w:rsidRPr="009E69CF">
        <w:t xml:space="preserve">enefiting from an economic crisis in the rich countries, </w:t>
      </w:r>
      <w:r>
        <w:t xml:space="preserve">the high priority given by the US to consumption and, in the 1960s, the transformation of current-account surpluses into high current-account deficits, </w:t>
      </w:r>
      <w:r w:rsidRPr="009E69CF">
        <w:t>the difficulty of Keynesian policies to cope with the stagflation of the time</w:t>
      </w:r>
      <w:r>
        <w:t xml:space="preserve">, and, on the other side, </w:t>
      </w:r>
      <w:r w:rsidRPr="009E69CF">
        <w:t>responding to the increasing competit</w:t>
      </w:r>
      <w:r>
        <w:t>ion</w:t>
      </w:r>
      <w:r w:rsidRPr="009E69CF">
        <w:t xml:space="preserve"> originated in developing countries,</w:t>
      </w:r>
      <w:r>
        <w:t xml:space="preserve"> and reflecting the increasing substitution of rentier of entrepreneur capitalists in the ownership of the corporations and the increasing role of finance as private indebtedness soared rich countries led by the US change around 1980 change the policy regime from developmental to liberal. It was the Neoliberal Turn.</w:t>
      </w:r>
      <w:r w:rsidRPr="009E69CF">
        <w:t xml:space="preserve"> From then </w:t>
      </w:r>
      <w:r>
        <w:t>on</w:t>
      </w:r>
      <w:r w:rsidRPr="009E69CF">
        <w:t>, a narrow class coalition of rentier-capitalists and financiers assumed the command of</w:t>
      </w:r>
      <w:r>
        <w:t xml:space="preserve"> the rich countries </w:t>
      </w:r>
      <w:r w:rsidRPr="009E69CF">
        <w:t xml:space="preserve">and </w:t>
      </w:r>
      <w:r>
        <w:t>bring back an overcome</w:t>
      </w:r>
      <w:r w:rsidRPr="009E69CF">
        <w:t xml:space="preserve"> liberalism. The objective is to assure competitiveness to the rich countries facing the pressure of the working class and the new competition originated from </w:t>
      </w:r>
      <w:r>
        <w:t>the Global South</w:t>
      </w:r>
      <w:r w:rsidRPr="009E69CF">
        <w:t>. The</w:t>
      </w:r>
      <w:r>
        <w:t xml:space="preserve"> basic</w:t>
      </w:r>
      <w:r w:rsidRPr="009E69CF">
        <w:t xml:space="preserve"> strategy is </w:t>
      </w:r>
      <w:r>
        <w:t xml:space="preserve">to check the economic role of the state and </w:t>
      </w:r>
      <w:r w:rsidRPr="009E69CF">
        <w:t xml:space="preserve">to reduce </w:t>
      </w:r>
      <w:r>
        <w:t xml:space="preserve">real </w:t>
      </w:r>
      <w:r w:rsidRPr="009E69CF">
        <w:t xml:space="preserve">wages, directly, by changing </w:t>
      </w:r>
      <w:proofErr w:type="spellStart"/>
      <w:r w:rsidRPr="009E69CF">
        <w:t>labour</w:t>
      </w:r>
      <w:proofErr w:type="spellEnd"/>
      <w:r w:rsidRPr="009E69CF">
        <w:t xml:space="preserve"> contracts, and indirectly, by dismantling the welfare and social state.  </w:t>
      </w:r>
      <w:r>
        <w:t xml:space="preserve">Under the rentiers-financiers’ class coalition, manager remain part of the dominant class coalition, but the lead is up to rentiers and financiers. Neoliberal capitalism was a major regression – an economic and political regression – and not for hazard was short-lived. It ended with the 2008 global financial crisis followed, in 2016, by the beginning of the political crise expressed in the right-wing populism. It was so short-lived that is doubtful that it was a real phase of capitalist development. Neoliberal capitalism </w:t>
      </w:r>
      <w:r w:rsidRPr="009E69CF">
        <w:t>was a progressive phase on the technological viewpoint, but regressive in the economic and social side. There was some economic development in rich countries, but modest and instable.  The wages of the lower classes stagnated; inequality increased sharply. The world figures show human development, particularly a significant reduction of poverty, but this was due to the growth of the Asian countries, particularly China.</w:t>
      </w:r>
    </w:p>
    <w:p w14:paraId="360D2B44" w14:textId="77777777" w:rsidR="00700990" w:rsidRPr="009E69CF" w:rsidRDefault="00700990" w:rsidP="00700990">
      <w:pPr>
        <w:pStyle w:val="Ttulo7"/>
        <w:rPr>
          <w:lang w:val="en-GB"/>
        </w:rPr>
      </w:pPr>
      <w:r w:rsidRPr="009E69CF">
        <w:rPr>
          <w:lang w:val="en-GB"/>
        </w:rPr>
        <w:t xml:space="preserve">Table 1.2: Phases of capitalism according to </w:t>
      </w:r>
      <w:r>
        <w:rPr>
          <w:lang w:val="en-GB"/>
        </w:rPr>
        <w:t>the</w:t>
      </w:r>
      <w:r w:rsidRPr="009E69CF">
        <w:rPr>
          <w:lang w:val="en-GB"/>
        </w:rPr>
        <w:t xml:space="preserve"> political regime</w:t>
      </w:r>
    </w:p>
    <w:tbl>
      <w:tblPr>
        <w:tblW w:w="4111"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324"/>
      </w:tblGrid>
      <w:tr w:rsidR="00700990" w:rsidRPr="009E69CF" w14:paraId="66386033" w14:textId="77777777" w:rsidTr="004742B5">
        <w:trPr>
          <w:trHeight w:val="562"/>
        </w:trPr>
        <w:tc>
          <w:tcPr>
            <w:tcW w:w="1787" w:type="dxa"/>
            <w:shd w:val="pct25" w:color="auto" w:fill="auto"/>
          </w:tcPr>
          <w:p w14:paraId="324190BE" w14:textId="77777777" w:rsidR="00700990" w:rsidRPr="009E69CF" w:rsidRDefault="00700990" w:rsidP="004742B5">
            <w:pPr>
              <w:jc w:val="center"/>
              <w:rPr>
                <w:b/>
                <w:sz w:val="22"/>
                <w:lang w:val="en-GB"/>
              </w:rPr>
            </w:pPr>
            <w:r w:rsidRPr="009E69CF">
              <w:rPr>
                <w:b/>
                <w:sz w:val="22"/>
                <w:lang w:val="en-GB"/>
              </w:rPr>
              <w:t>Dates</w:t>
            </w:r>
          </w:p>
        </w:tc>
        <w:tc>
          <w:tcPr>
            <w:tcW w:w="2324" w:type="dxa"/>
            <w:shd w:val="pct25" w:color="auto" w:fill="auto"/>
          </w:tcPr>
          <w:p w14:paraId="185A95FA" w14:textId="77777777" w:rsidR="00700990" w:rsidRPr="009E69CF" w:rsidRDefault="00700990" w:rsidP="004742B5">
            <w:pPr>
              <w:jc w:val="center"/>
              <w:rPr>
                <w:b/>
                <w:sz w:val="22"/>
                <w:lang w:val="en-GB"/>
              </w:rPr>
            </w:pPr>
            <w:r w:rsidRPr="009E69CF">
              <w:rPr>
                <w:b/>
                <w:sz w:val="22"/>
                <w:lang w:val="en-GB"/>
              </w:rPr>
              <w:t>Political regime</w:t>
            </w:r>
          </w:p>
        </w:tc>
      </w:tr>
      <w:tr w:rsidR="00700990" w:rsidRPr="009E69CF" w14:paraId="07E97CA9" w14:textId="77777777" w:rsidTr="004742B5">
        <w:tc>
          <w:tcPr>
            <w:tcW w:w="1787" w:type="dxa"/>
            <w:shd w:val="clear" w:color="auto" w:fill="auto"/>
          </w:tcPr>
          <w:p w14:paraId="1BCF7034" w14:textId="77777777" w:rsidR="00700990" w:rsidRPr="009E69CF" w:rsidRDefault="00700990" w:rsidP="004742B5">
            <w:pPr>
              <w:jc w:val="center"/>
              <w:rPr>
                <w:sz w:val="22"/>
                <w:lang w:val="en-GB"/>
              </w:rPr>
            </w:pPr>
            <w:r w:rsidRPr="009E69CF">
              <w:rPr>
                <w:sz w:val="22"/>
                <w:lang w:val="en-GB"/>
              </w:rPr>
              <w:t>Sec XVI to XVIII</w:t>
            </w:r>
          </w:p>
        </w:tc>
        <w:tc>
          <w:tcPr>
            <w:tcW w:w="2324" w:type="dxa"/>
          </w:tcPr>
          <w:p w14:paraId="00102F0C" w14:textId="77777777" w:rsidR="00700990" w:rsidRPr="009E69CF" w:rsidRDefault="00700990" w:rsidP="004742B5">
            <w:pPr>
              <w:jc w:val="center"/>
              <w:rPr>
                <w:sz w:val="22"/>
                <w:lang w:val="en-GB"/>
              </w:rPr>
            </w:pPr>
            <w:r w:rsidRPr="009E69CF">
              <w:rPr>
                <w:sz w:val="22"/>
                <w:lang w:val="en-GB"/>
              </w:rPr>
              <w:t>Absolute authoritarianism</w:t>
            </w:r>
          </w:p>
        </w:tc>
      </w:tr>
      <w:tr w:rsidR="00700990" w:rsidRPr="009E69CF" w14:paraId="3D806ECB" w14:textId="77777777" w:rsidTr="004742B5">
        <w:tc>
          <w:tcPr>
            <w:tcW w:w="1787" w:type="dxa"/>
            <w:shd w:val="clear" w:color="auto" w:fill="auto"/>
          </w:tcPr>
          <w:p w14:paraId="236013B3" w14:textId="77777777" w:rsidR="00700990" w:rsidRPr="009E69CF" w:rsidRDefault="00700990" w:rsidP="004742B5">
            <w:pPr>
              <w:jc w:val="center"/>
              <w:rPr>
                <w:sz w:val="22"/>
                <w:lang w:val="en-GB"/>
              </w:rPr>
            </w:pPr>
          </w:p>
          <w:p w14:paraId="37E072EB" w14:textId="77777777" w:rsidR="00700990" w:rsidRPr="009E69CF" w:rsidRDefault="00700990" w:rsidP="004742B5">
            <w:pPr>
              <w:jc w:val="center"/>
              <w:rPr>
                <w:sz w:val="22"/>
                <w:lang w:val="en-GB"/>
              </w:rPr>
            </w:pPr>
            <w:r w:rsidRPr="009E69CF">
              <w:rPr>
                <w:sz w:val="22"/>
                <w:lang w:val="en-GB"/>
              </w:rPr>
              <w:t>1840s – 1899</w:t>
            </w:r>
          </w:p>
        </w:tc>
        <w:tc>
          <w:tcPr>
            <w:tcW w:w="2324" w:type="dxa"/>
          </w:tcPr>
          <w:p w14:paraId="38A56E2C" w14:textId="77777777" w:rsidR="00700990" w:rsidRPr="009E69CF" w:rsidRDefault="00700990" w:rsidP="004742B5">
            <w:pPr>
              <w:jc w:val="center"/>
              <w:rPr>
                <w:sz w:val="22"/>
                <w:lang w:val="en-GB"/>
              </w:rPr>
            </w:pPr>
            <w:r w:rsidRPr="009E69CF">
              <w:rPr>
                <w:sz w:val="22"/>
                <w:lang w:val="en-GB"/>
              </w:rPr>
              <w:t>Liberal authoritarianism</w:t>
            </w:r>
          </w:p>
        </w:tc>
      </w:tr>
      <w:tr w:rsidR="00700990" w:rsidRPr="009E69CF" w14:paraId="0E7DCDF2" w14:textId="77777777" w:rsidTr="004742B5">
        <w:tc>
          <w:tcPr>
            <w:tcW w:w="1787" w:type="dxa"/>
            <w:shd w:val="clear" w:color="auto" w:fill="auto"/>
          </w:tcPr>
          <w:p w14:paraId="03272F4D" w14:textId="77777777" w:rsidR="00700990" w:rsidRPr="009E69CF" w:rsidRDefault="00700990" w:rsidP="004742B5">
            <w:pPr>
              <w:jc w:val="center"/>
              <w:rPr>
                <w:sz w:val="22"/>
                <w:lang w:val="en-GB"/>
              </w:rPr>
            </w:pPr>
          </w:p>
          <w:p w14:paraId="114E5060" w14:textId="77777777" w:rsidR="00700990" w:rsidRPr="009E69CF" w:rsidRDefault="00700990" w:rsidP="004742B5">
            <w:pPr>
              <w:jc w:val="center"/>
              <w:rPr>
                <w:sz w:val="22"/>
                <w:lang w:val="en-GB"/>
              </w:rPr>
            </w:pPr>
            <w:r w:rsidRPr="009E69CF">
              <w:rPr>
                <w:sz w:val="22"/>
                <w:lang w:val="en-GB"/>
              </w:rPr>
              <w:t>1900-1929</w:t>
            </w:r>
          </w:p>
        </w:tc>
        <w:tc>
          <w:tcPr>
            <w:tcW w:w="2324" w:type="dxa"/>
          </w:tcPr>
          <w:p w14:paraId="046E3D96" w14:textId="77777777" w:rsidR="00700990" w:rsidRPr="009E69CF" w:rsidRDefault="00700990" w:rsidP="004742B5">
            <w:pPr>
              <w:jc w:val="center"/>
              <w:rPr>
                <w:sz w:val="22"/>
                <w:lang w:val="en-GB"/>
              </w:rPr>
            </w:pPr>
          </w:p>
          <w:p w14:paraId="143D4B48" w14:textId="77777777" w:rsidR="00700990" w:rsidRPr="009E69CF" w:rsidRDefault="00700990" w:rsidP="004742B5">
            <w:pPr>
              <w:jc w:val="center"/>
              <w:rPr>
                <w:sz w:val="22"/>
                <w:lang w:val="en-GB"/>
              </w:rPr>
            </w:pPr>
            <w:r w:rsidRPr="009E69CF">
              <w:rPr>
                <w:sz w:val="22"/>
                <w:lang w:val="en-GB"/>
              </w:rPr>
              <w:t>Liberal democracy</w:t>
            </w:r>
          </w:p>
        </w:tc>
      </w:tr>
      <w:tr w:rsidR="00700990" w:rsidRPr="009E69CF" w14:paraId="4AAFCE3D" w14:textId="77777777" w:rsidTr="004742B5">
        <w:trPr>
          <w:trHeight w:val="297"/>
        </w:trPr>
        <w:tc>
          <w:tcPr>
            <w:tcW w:w="1787" w:type="dxa"/>
            <w:shd w:val="clear" w:color="auto" w:fill="auto"/>
          </w:tcPr>
          <w:p w14:paraId="0B5266A7" w14:textId="77777777" w:rsidR="00700990" w:rsidRPr="009E69CF" w:rsidRDefault="00700990" w:rsidP="004742B5">
            <w:pPr>
              <w:jc w:val="center"/>
              <w:rPr>
                <w:sz w:val="22"/>
                <w:lang w:val="en-GB"/>
              </w:rPr>
            </w:pPr>
          </w:p>
          <w:p w14:paraId="7338CECF" w14:textId="77777777" w:rsidR="00700990" w:rsidRPr="009E69CF" w:rsidRDefault="00700990" w:rsidP="004742B5">
            <w:pPr>
              <w:jc w:val="center"/>
              <w:rPr>
                <w:sz w:val="22"/>
                <w:lang w:val="en-GB"/>
              </w:rPr>
            </w:pPr>
            <w:r w:rsidRPr="009E69CF">
              <w:rPr>
                <w:sz w:val="22"/>
                <w:lang w:val="en-GB"/>
              </w:rPr>
              <w:t>1945 – 1970s</w:t>
            </w:r>
          </w:p>
        </w:tc>
        <w:tc>
          <w:tcPr>
            <w:tcW w:w="2324" w:type="dxa"/>
          </w:tcPr>
          <w:p w14:paraId="6562D99A" w14:textId="77777777" w:rsidR="00700990" w:rsidRPr="009E69CF" w:rsidRDefault="00700990" w:rsidP="004742B5">
            <w:pPr>
              <w:jc w:val="center"/>
              <w:rPr>
                <w:sz w:val="22"/>
                <w:lang w:val="en-GB"/>
              </w:rPr>
            </w:pPr>
          </w:p>
          <w:p w14:paraId="1C42D345" w14:textId="77777777" w:rsidR="00700990" w:rsidRPr="009E69CF" w:rsidRDefault="00700990" w:rsidP="004742B5">
            <w:pPr>
              <w:jc w:val="center"/>
              <w:rPr>
                <w:sz w:val="22"/>
                <w:lang w:val="en-GB"/>
              </w:rPr>
            </w:pPr>
            <w:r w:rsidRPr="009E69CF">
              <w:rPr>
                <w:sz w:val="22"/>
                <w:lang w:val="en-GB"/>
              </w:rPr>
              <w:t>Social democracy</w:t>
            </w:r>
          </w:p>
        </w:tc>
      </w:tr>
      <w:tr w:rsidR="00700990" w:rsidRPr="009E69CF" w14:paraId="50DD7FDB" w14:textId="77777777" w:rsidTr="004742B5">
        <w:trPr>
          <w:trHeight w:val="297"/>
        </w:trPr>
        <w:tc>
          <w:tcPr>
            <w:tcW w:w="1787" w:type="dxa"/>
            <w:shd w:val="clear" w:color="auto" w:fill="auto"/>
          </w:tcPr>
          <w:p w14:paraId="5587E1A3" w14:textId="77777777" w:rsidR="00700990" w:rsidRPr="009E69CF" w:rsidRDefault="00700990" w:rsidP="004742B5">
            <w:pPr>
              <w:jc w:val="center"/>
              <w:rPr>
                <w:sz w:val="22"/>
                <w:lang w:val="en-GB"/>
              </w:rPr>
            </w:pPr>
          </w:p>
          <w:p w14:paraId="58E7FE22" w14:textId="77777777" w:rsidR="00700990" w:rsidRPr="009E69CF" w:rsidRDefault="00700990" w:rsidP="004742B5">
            <w:pPr>
              <w:jc w:val="center"/>
              <w:rPr>
                <w:sz w:val="22"/>
                <w:lang w:val="en-GB"/>
              </w:rPr>
            </w:pPr>
            <w:r w:rsidRPr="009E69CF">
              <w:rPr>
                <w:sz w:val="22"/>
                <w:lang w:val="en-GB"/>
              </w:rPr>
              <w:t>1970s – 2008</w:t>
            </w:r>
          </w:p>
        </w:tc>
        <w:tc>
          <w:tcPr>
            <w:tcW w:w="2324" w:type="dxa"/>
          </w:tcPr>
          <w:p w14:paraId="570D48F9" w14:textId="77777777" w:rsidR="00700990" w:rsidRPr="009E69CF" w:rsidRDefault="00700990" w:rsidP="004742B5">
            <w:pPr>
              <w:jc w:val="center"/>
              <w:rPr>
                <w:sz w:val="22"/>
                <w:lang w:val="en-GB"/>
              </w:rPr>
            </w:pPr>
          </w:p>
          <w:p w14:paraId="33B56481" w14:textId="77777777" w:rsidR="00700990" w:rsidRPr="009E69CF" w:rsidRDefault="00700990" w:rsidP="004742B5">
            <w:pPr>
              <w:jc w:val="center"/>
              <w:rPr>
                <w:sz w:val="22"/>
                <w:lang w:val="en-GB"/>
              </w:rPr>
            </w:pPr>
            <w:r w:rsidRPr="009E69CF">
              <w:rPr>
                <w:sz w:val="22"/>
                <w:lang w:val="en-GB"/>
              </w:rPr>
              <w:t>“Liberal democracy”</w:t>
            </w:r>
          </w:p>
        </w:tc>
      </w:tr>
    </w:tbl>
    <w:p w14:paraId="5C7EC9FA" w14:textId="77777777" w:rsidR="00700990" w:rsidRPr="009E69CF" w:rsidRDefault="00700990" w:rsidP="00700990">
      <w:pPr>
        <w:pStyle w:val="Corpodetexto"/>
      </w:pPr>
    </w:p>
    <w:p w14:paraId="6AEF9771" w14:textId="77777777" w:rsidR="00700990" w:rsidRPr="009E69CF" w:rsidRDefault="00700990" w:rsidP="00700990">
      <w:pPr>
        <w:pStyle w:val="Corpodetexto"/>
      </w:pPr>
      <w:r w:rsidRPr="009E69CF">
        <w:t xml:space="preserve">The phases of capitalist development that I am identifying here are referred to the rich countries. The latecomer rich countries like Germany </w:t>
      </w:r>
      <w:r>
        <w:t>and the US, which realized their industrial revolution in the second half of the nineteenth century, skipped some phases</w:t>
      </w:r>
      <w:r w:rsidRPr="009E69CF">
        <w:t xml:space="preserve">. The same happened to countries that </w:t>
      </w:r>
      <w:r>
        <w:t>faced</w:t>
      </w:r>
      <w:r w:rsidRPr="009E69CF">
        <w:t xml:space="preserve"> modern imperialism but today are also rich countries, like South Korea and Taiwan. China continues to head in this direction. Some, like Brazil, South </w:t>
      </w:r>
      <w:proofErr w:type="gramStart"/>
      <w:r w:rsidRPr="009E69CF">
        <w:t>Africa</w:t>
      </w:r>
      <w:proofErr w:type="gramEnd"/>
      <w:r>
        <w:t xml:space="preserve"> and</w:t>
      </w:r>
      <w:r w:rsidRPr="009E69CF">
        <w:t xml:space="preserve"> Turkey, realized their capitalist revolutions</w:t>
      </w:r>
      <w:r>
        <w:t xml:space="preserve"> in moderate intervention of the </w:t>
      </w:r>
      <w:r>
        <w:lastRenderedPageBreak/>
        <w:t>state twentieth century</w:t>
      </w:r>
      <w:r w:rsidRPr="009E69CF">
        <w:t xml:space="preserve"> and turned middle-income countries, but</w:t>
      </w:r>
      <w:r>
        <w:t xml:space="preserve"> since the 1980s they submitted to the neoliberal truth coming from the Global North,</w:t>
      </w:r>
      <w:r w:rsidRPr="009E69CF">
        <w:t xml:space="preserve"> grow slowly</w:t>
      </w:r>
      <w:r>
        <w:t>,</w:t>
      </w:r>
      <w:r w:rsidRPr="009E69CF">
        <w:t xml:space="preserve"> and are not catching up.</w:t>
      </w:r>
    </w:p>
    <w:p w14:paraId="0717585C" w14:textId="77777777" w:rsidR="00700990" w:rsidRPr="009E69CF" w:rsidRDefault="00700990" w:rsidP="00700990">
      <w:pPr>
        <w:pStyle w:val="Corpodetexto"/>
      </w:pPr>
      <w:r w:rsidRPr="009E69CF">
        <w:t xml:space="preserve">The third criterion is the political regime. Capitalism was born authoritarian. With the capitalist revolution, it turned liberal, but not democratic. Liberals fear democracy which they defined as “the tyranny of the majority”. But, after a long fight of the working and salaried classes, documented by </w:t>
      </w:r>
      <w:proofErr w:type="spellStart"/>
      <w:r w:rsidRPr="009E69CF">
        <w:t>Göran</w:t>
      </w:r>
      <w:proofErr w:type="spellEnd"/>
      <w:r w:rsidRPr="009E69CF">
        <w:t xml:space="preserve"> </w:t>
      </w:r>
      <w:proofErr w:type="spellStart"/>
      <w:r w:rsidRPr="009E69CF">
        <w:t>Therborn</w:t>
      </w:r>
      <w:proofErr w:type="spellEnd"/>
      <w:r w:rsidRPr="009E69CF">
        <w:t xml:space="preserve"> (1977) and Adam </w:t>
      </w:r>
      <w:proofErr w:type="spellStart"/>
      <w:r w:rsidRPr="009E69CF">
        <w:t>Przeworski</w:t>
      </w:r>
      <w:proofErr w:type="spellEnd"/>
      <w:r w:rsidRPr="009E69CF">
        <w:t xml:space="preserve"> (1985), the universal suffrage was conquered, and rich countries turned democratic. It was the Democratic Revolution. As I argued elsewhere and will discuss in chapter 5, the bourgeoisie was the first dominant social class that didn't impose a full veto to democracy, because it was the first model of society where the appropriation of the economic surplus by the ruling class didn't depend on the direct control of the state. Profit is achieved in the market through an exchange of market values: wages for the </w:t>
      </w:r>
      <w:proofErr w:type="spellStart"/>
      <w:r w:rsidRPr="009E69CF">
        <w:t>labour</w:t>
      </w:r>
      <w:proofErr w:type="spellEnd"/>
      <w:r w:rsidRPr="009E69CF">
        <w:t xml:space="preserve"> force.</w:t>
      </w:r>
      <w:r w:rsidRPr="009E69CF">
        <w:rPr>
          <w:rStyle w:val="Refdenotadefim"/>
        </w:rPr>
        <w:endnoteReference w:id="7"/>
      </w:r>
      <w:r w:rsidRPr="009E69CF">
        <w:t xml:space="preserve"> </w:t>
      </w:r>
    </w:p>
    <w:p w14:paraId="25A5816A" w14:textId="77777777" w:rsidR="00700990" w:rsidRDefault="00700990" w:rsidP="00700990">
      <w:pPr>
        <w:pStyle w:val="Corpodetexto"/>
      </w:pPr>
      <w:r w:rsidRPr="009E69CF">
        <w:t xml:space="preserve">The direct outcome of the Democratic Revolution was </w:t>
      </w:r>
      <w:r>
        <w:t>l</w:t>
      </w:r>
      <w:r w:rsidRPr="009E69CF">
        <w:t xml:space="preserve">iberal </w:t>
      </w:r>
      <w:r>
        <w:t>d</w:t>
      </w:r>
      <w:r w:rsidRPr="009E69CF">
        <w:t>emocracy – a political regime where the two minimal conditions to a country to be considered democratic are present</w:t>
      </w:r>
      <w:r>
        <w:t>:</w:t>
      </w:r>
      <w:r w:rsidRPr="009E69CF">
        <w:t xml:space="preserve"> the rule of law</w:t>
      </w:r>
      <w:r>
        <w:t xml:space="preserve"> which includes the civil rights</w:t>
      </w:r>
      <w:r w:rsidRPr="009E69CF">
        <w:t xml:space="preserve"> and the universal suffrage. Which can be also called minimal democracy, or Schumpeterian </w:t>
      </w:r>
      <w:r>
        <w:t>d</w:t>
      </w:r>
      <w:r w:rsidRPr="009E69CF">
        <w:t xml:space="preserve">emocracy – a form of government where the elites call the electors to vote periodically but ignore them after elected. After the Second World War, mainly in </w:t>
      </w:r>
      <w:r>
        <w:t xml:space="preserve">Western </w:t>
      </w:r>
      <w:r w:rsidRPr="009E69CF">
        <w:t xml:space="preserve">Europe, </w:t>
      </w:r>
      <w:r>
        <w:t xml:space="preserve">as the popular classes had to be listened, </w:t>
      </w:r>
      <w:r w:rsidRPr="009E69CF">
        <w:t>the</w:t>
      </w:r>
      <w:r>
        <w:t xml:space="preserve"> quality of democracy</w:t>
      </w:r>
      <w:r w:rsidRPr="009E69CF">
        <w:t xml:space="preserve"> progress</w:t>
      </w:r>
      <w:r>
        <w:t xml:space="preserve">ed and liberal </w:t>
      </w:r>
      <w:r w:rsidRPr="009E69CF">
        <w:t>democracy</w:t>
      </w:r>
      <w:r>
        <w:t>, characterized by liberal individualism</w:t>
      </w:r>
      <w:r w:rsidRPr="009E69CF">
        <w:t xml:space="preserve"> changed into social democracy</w:t>
      </w:r>
      <w:r>
        <w:t xml:space="preserve">, where social rights were assured, and republican democracy, where citizens and politicians endowed of civic virtues were able to combine self-interest with the public interest. </w:t>
      </w:r>
      <w:r w:rsidRPr="009E69CF">
        <w:t xml:space="preserve">This progress ended with the neoliberal turn, </w:t>
      </w:r>
      <w:r>
        <w:t xml:space="preserve">the rejection of the social-democratic compromise and the republican commitments, </w:t>
      </w:r>
      <w:r w:rsidRPr="009E69CF">
        <w:t>the rise of neoliberal rentiers</w:t>
      </w:r>
      <w:r>
        <w:t>-financier</w:t>
      </w:r>
      <w:r w:rsidRPr="009E69CF">
        <w:t xml:space="preserve"> capitalism, </w:t>
      </w:r>
      <w:r>
        <w:t xml:space="preserve">the claim that republicanism is inviable as humans only defend their own interests, </w:t>
      </w:r>
      <w:r w:rsidRPr="009E69CF">
        <w:t xml:space="preserve">and a concentrated attack of the elites on the social rights. At the same time, the neoliberal ideology transformed liberal democracy into an ideological construct: </w:t>
      </w:r>
      <w:r>
        <w:t xml:space="preserve">not simply the political regime but </w:t>
      </w:r>
      <w:r w:rsidRPr="009E69CF">
        <w:t xml:space="preserve">the ideal economic and political form of </w:t>
      </w:r>
      <w:r>
        <w:t>social organization</w:t>
      </w:r>
      <w:r w:rsidRPr="009E69CF">
        <w:t xml:space="preserve">. Neoliberals </w:t>
      </w:r>
      <w:r>
        <w:t xml:space="preserve">and the top financiers and economists who act as the organic intellectuals of the new truth </w:t>
      </w:r>
      <w:r w:rsidRPr="009E69CF">
        <w:t xml:space="preserve">reject the </w:t>
      </w:r>
      <w:r>
        <w:t>expression “neoliberalism”,</w:t>
      </w:r>
      <w:r w:rsidRPr="009E69CF">
        <w:t xml:space="preserve"> because progressive intellectuals use them in a critical way. Instead</w:t>
      </w:r>
      <w:r>
        <w:t>,</w:t>
      </w:r>
      <w:r w:rsidRPr="009E69CF">
        <w:t xml:space="preserve"> they speak of “liberal democracy” to refer to the economic and political system of the West where the liberties would be fully assured, where the individual is given autonomy and respect, where growth and financial stability would be assured</w:t>
      </w:r>
      <w:r>
        <w:t>,</w:t>
      </w:r>
      <w:r w:rsidRPr="009E69CF">
        <w:t xml:space="preserve"> where hard work</w:t>
      </w:r>
      <w:r>
        <w:t xml:space="preserve"> is valued,</w:t>
      </w:r>
      <w:r w:rsidRPr="009E69CF">
        <w:t xml:space="preserve"> and merit</w:t>
      </w:r>
      <w:r>
        <w:t>ocracy</w:t>
      </w:r>
      <w:r w:rsidRPr="009E69CF">
        <w:t xml:space="preserve"> </w:t>
      </w:r>
      <w:r>
        <w:t>affirmed despite they share power and privilege with the rich and idle capitalist rentiers</w:t>
      </w:r>
      <w:r w:rsidRPr="009E69CF">
        <w:t xml:space="preserve">. A </w:t>
      </w:r>
      <w:r>
        <w:t xml:space="preserve">biased </w:t>
      </w:r>
      <w:r w:rsidRPr="009E69CF">
        <w:t>liberal democracy that ignore</w:t>
      </w:r>
      <w:r>
        <w:t xml:space="preserve">s the </w:t>
      </w:r>
      <w:r w:rsidRPr="009E69CF">
        <w:t>real alternative</w:t>
      </w:r>
      <w:r>
        <w:t xml:space="preserve"> to it is</w:t>
      </w:r>
      <w:r w:rsidRPr="009E69CF">
        <w:t xml:space="preserve"> social </w:t>
      </w:r>
      <w:r>
        <w:t xml:space="preserve">and republican </w:t>
      </w:r>
      <w:r w:rsidRPr="009E69CF">
        <w:t>democracy</w:t>
      </w:r>
      <w:r>
        <w:t xml:space="preserve">, a democracy that failed together with neoliberalism and triggered </w:t>
      </w:r>
      <w:r w:rsidRPr="009E69CF">
        <w:t xml:space="preserve">several forms of authoritarian </w:t>
      </w:r>
      <w:r>
        <w:t xml:space="preserve">right-wing </w:t>
      </w:r>
      <w:r w:rsidRPr="009E69CF">
        <w:t>populism.</w:t>
      </w:r>
    </w:p>
    <w:p w14:paraId="596277A1" w14:textId="77777777" w:rsidR="00700990" w:rsidRPr="009E69CF" w:rsidRDefault="00700990" w:rsidP="00700990">
      <w:pPr>
        <w:pStyle w:val="Corpodetexto"/>
      </w:pPr>
      <w:r w:rsidRPr="009E69CF">
        <w:t>Th</w:t>
      </w:r>
      <w:r>
        <w:t xml:space="preserve">is book discusses capitalism since the end of the nineteenth century, when two revolutions – the Organizational and the Democratic Revolution that I will discuss in the next chapter – happen and open room for managerial and developmental capitalism, where the leading class in the broad social-democratic class coalition is the managerial class. Yet, before this arrangement exhausted its progress potentialities, rentiers and financiers associated to neoliberal ideologue turned dominant in a narrow rentier-financier class coalition. Which, not surprisingly, was short-lived because it represented a regression. Since 2008, contemporary society in rich countries lives a moment of crisis and transition. This book focus on the managerial-developmental phase, the Golden Years of Capitalism, in the social and political regression that was neoliberalism, and explores what we may expect for </w:t>
      </w:r>
      <w:r>
        <w:lastRenderedPageBreak/>
        <w:t>the near future: a new phase of capitalism or the move toward a social organization which is managerial and democratic. It is a book on capitalist development from the end of the nineteenth century and its prospects.</w:t>
      </w:r>
    </w:p>
    <w:p w14:paraId="0E3E1538" w14:textId="77777777" w:rsidR="00D912A1" w:rsidRDefault="00D912A1" w:rsidP="00D912A1"/>
    <w:p w14:paraId="7EC0C45B" w14:textId="61CA1C83" w:rsidR="00D912A1" w:rsidRPr="005053AF" w:rsidRDefault="0056064D" w:rsidP="00D912A1">
      <w:pPr>
        <w:pStyle w:val="Ttulo4"/>
      </w:pPr>
      <w:bookmarkStart w:id="2" w:name="ref"/>
      <w:bookmarkEnd w:id="2"/>
      <w:r>
        <w:t>References</w:t>
      </w:r>
    </w:p>
    <w:p w14:paraId="3AD4D5A0" w14:textId="77777777" w:rsidR="00D912A1" w:rsidRPr="005B621D" w:rsidRDefault="00D912A1" w:rsidP="00D912A1">
      <w:pPr>
        <w:pStyle w:val="Ref"/>
        <w:rPr>
          <w:lang w:val="pt-BR"/>
        </w:rPr>
      </w:pPr>
      <w:proofErr w:type="spellStart"/>
      <w:r w:rsidRPr="005B621D">
        <w:rPr>
          <w:lang w:val="pt-BR"/>
        </w:rPr>
        <w:t>Arrighi</w:t>
      </w:r>
      <w:proofErr w:type="spellEnd"/>
      <w:r w:rsidRPr="005B621D">
        <w:rPr>
          <w:lang w:val="pt-BR"/>
        </w:rPr>
        <w:t xml:space="preserve">, Giovanni (1994 [1996]) </w:t>
      </w:r>
      <w:r w:rsidRPr="005B621D">
        <w:rPr>
          <w:i/>
          <w:lang w:val="pt-BR"/>
        </w:rPr>
        <w:t>O Longo Século XX</w:t>
      </w:r>
      <w:r w:rsidRPr="005B621D">
        <w:rPr>
          <w:lang w:val="pt-BR"/>
        </w:rPr>
        <w:t xml:space="preserve">, São Paulo: Editora da UNESP. </w:t>
      </w:r>
    </w:p>
    <w:p w14:paraId="0EEE709E" w14:textId="48BAE4A2" w:rsidR="00C8676B" w:rsidRPr="009E69CF" w:rsidRDefault="00C8676B" w:rsidP="00C8676B">
      <w:pPr>
        <w:pStyle w:val="Ref"/>
        <w:rPr>
          <w:lang w:val="en-GB"/>
        </w:rPr>
      </w:pPr>
      <w:r w:rsidRPr="009E69CF">
        <w:rPr>
          <w:lang w:val="en-GB"/>
        </w:rPr>
        <w:t xml:space="preserve">Berman, Sheri (2006) </w:t>
      </w:r>
      <w:r w:rsidRPr="009E69CF">
        <w:rPr>
          <w:i/>
          <w:lang w:val="en-GB"/>
        </w:rPr>
        <w:t>The Primacy of Politics</w:t>
      </w:r>
      <w:r w:rsidRPr="009E69CF">
        <w:rPr>
          <w:lang w:val="en-GB"/>
        </w:rPr>
        <w:t>, Cambridge: Cambridge University Press.</w:t>
      </w:r>
    </w:p>
    <w:p w14:paraId="03C1ECA7" w14:textId="77777777" w:rsidR="00D912A1" w:rsidRPr="005B621D" w:rsidRDefault="00D912A1" w:rsidP="00D912A1">
      <w:pPr>
        <w:pStyle w:val="Ref"/>
        <w:rPr>
          <w:lang w:val="pt-BR"/>
        </w:rPr>
      </w:pPr>
      <w:r w:rsidRPr="005B621D">
        <w:rPr>
          <w:lang w:val="pt-BR"/>
        </w:rPr>
        <w:t xml:space="preserve">Braudel, Fernand (1979a) </w:t>
      </w:r>
      <w:proofErr w:type="spellStart"/>
      <w:r w:rsidRPr="005B621D">
        <w:rPr>
          <w:i/>
          <w:lang w:val="pt-BR"/>
        </w:rPr>
        <w:t>Les</w:t>
      </w:r>
      <w:proofErr w:type="spellEnd"/>
      <w:r w:rsidRPr="005B621D">
        <w:rPr>
          <w:i/>
          <w:lang w:val="pt-BR"/>
        </w:rPr>
        <w:t xml:space="preserve"> </w:t>
      </w:r>
      <w:proofErr w:type="spellStart"/>
      <w:r w:rsidRPr="005B621D">
        <w:rPr>
          <w:i/>
          <w:lang w:val="pt-BR"/>
        </w:rPr>
        <w:t>Jeux</w:t>
      </w:r>
      <w:proofErr w:type="spellEnd"/>
      <w:r w:rsidRPr="005B621D">
        <w:rPr>
          <w:i/>
          <w:lang w:val="pt-BR"/>
        </w:rPr>
        <w:t xml:space="preserve"> de </w:t>
      </w:r>
      <w:proofErr w:type="spellStart"/>
      <w:r w:rsidRPr="005B621D">
        <w:rPr>
          <w:i/>
          <w:lang w:val="pt-BR"/>
        </w:rPr>
        <w:t>l’Exchange</w:t>
      </w:r>
      <w:proofErr w:type="spellEnd"/>
      <w:r w:rsidRPr="005B621D">
        <w:rPr>
          <w:lang w:val="pt-BR"/>
        </w:rPr>
        <w:t xml:space="preserve">. Volume 2 de </w:t>
      </w:r>
      <w:proofErr w:type="spellStart"/>
      <w:r w:rsidRPr="005B621D">
        <w:rPr>
          <w:i/>
          <w:lang w:val="pt-BR"/>
        </w:rPr>
        <w:t>Civilisation</w:t>
      </w:r>
      <w:proofErr w:type="spellEnd"/>
      <w:r w:rsidRPr="005B621D">
        <w:rPr>
          <w:i/>
          <w:lang w:val="pt-BR"/>
        </w:rPr>
        <w:t xml:space="preserve"> </w:t>
      </w:r>
      <w:proofErr w:type="spellStart"/>
      <w:r w:rsidRPr="005B621D">
        <w:rPr>
          <w:i/>
          <w:lang w:val="pt-BR"/>
        </w:rPr>
        <w:t>Matérielle</w:t>
      </w:r>
      <w:proofErr w:type="spellEnd"/>
      <w:r w:rsidRPr="005B621D">
        <w:rPr>
          <w:i/>
          <w:lang w:val="pt-BR"/>
        </w:rPr>
        <w:t xml:space="preserve">, </w:t>
      </w:r>
      <w:proofErr w:type="spellStart"/>
      <w:r w:rsidRPr="005B621D">
        <w:rPr>
          <w:i/>
          <w:lang w:val="pt-BR"/>
        </w:rPr>
        <w:t>Économie</w:t>
      </w:r>
      <w:proofErr w:type="spellEnd"/>
      <w:r w:rsidRPr="005B621D">
        <w:rPr>
          <w:i/>
          <w:lang w:val="pt-BR"/>
        </w:rPr>
        <w:t xml:space="preserve"> et </w:t>
      </w:r>
      <w:proofErr w:type="spellStart"/>
      <w:r w:rsidRPr="005B621D">
        <w:rPr>
          <w:i/>
          <w:lang w:val="pt-BR"/>
        </w:rPr>
        <w:t>Capitalisme</w:t>
      </w:r>
      <w:proofErr w:type="spellEnd"/>
      <w:r w:rsidRPr="005B621D">
        <w:rPr>
          <w:i/>
          <w:lang w:val="pt-BR"/>
        </w:rPr>
        <w:t xml:space="preserve"> </w:t>
      </w:r>
      <w:proofErr w:type="spellStart"/>
      <w:r w:rsidRPr="005B621D">
        <w:rPr>
          <w:i/>
          <w:lang w:val="pt-BR"/>
        </w:rPr>
        <w:t>XVe</w:t>
      </w:r>
      <w:proofErr w:type="spellEnd"/>
      <w:r w:rsidRPr="005B621D">
        <w:rPr>
          <w:i/>
          <w:lang w:val="pt-BR"/>
        </w:rPr>
        <w:t xml:space="preserve"> – </w:t>
      </w:r>
      <w:proofErr w:type="spellStart"/>
      <w:r w:rsidRPr="005B621D">
        <w:rPr>
          <w:i/>
          <w:lang w:val="pt-BR"/>
        </w:rPr>
        <w:t>XVIIIe</w:t>
      </w:r>
      <w:proofErr w:type="spellEnd"/>
      <w:r w:rsidRPr="005B621D">
        <w:rPr>
          <w:i/>
          <w:lang w:val="pt-BR"/>
        </w:rPr>
        <w:t xml:space="preserve"> </w:t>
      </w:r>
      <w:proofErr w:type="spellStart"/>
      <w:r w:rsidRPr="005B621D">
        <w:rPr>
          <w:i/>
          <w:lang w:val="pt-BR"/>
        </w:rPr>
        <w:t>Siècle</w:t>
      </w:r>
      <w:proofErr w:type="spellEnd"/>
      <w:r w:rsidRPr="005B621D">
        <w:rPr>
          <w:lang w:val="pt-BR"/>
        </w:rPr>
        <w:t>, Paris: Armand Colin.</w:t>
      </w:r>
    </w:p>
    <w:p w14:paraId="6BDCFE32" w14:textId="0C641F07" w:rsidR="0056064D" w:rsidRPr="0056064D" w:rsidRDefault="0056064D" w:rsidP="00C8676B">
      <w:pPr>
        <w:pStyle w:val="Ref"/>
        <w:rPr>
          <w:lang w:val="pt-BR"/>
        </w:rPr>
      </w:pPr>
      <w:r>
        <w:rPr>
          <w:lang w:val="pt-BR"/>
        </w:rPr>
        <w:t xml:space="preserve">Braudel, Fernand (1987) </w:t>
      </w:r>
      <w:r>
        <w:rPr>
          <w:i/>
          <w:iCs/>
          <w:lang w:val="pt-BR"/>
        </w:rPr>
        <w:t xml:space="preserve">A Dinâmica do Capitalismo. </w:t>
      </w:r>
      <w:r>
        <w:rPr>
          <w:lang w:val="pt-BR"/>
        </w:rPr>
        <w:t>Rio de Janeiro: Editora Rocco.</w:t>
      </w:r>
    </w:p>
    <w:p w14:paraId="2080A1FA" w14:textId="4F72380C" w:rsidR="00C8676B" w:rsidRPr="00C8676B" w:rsidRDefault="00C8676B" w:rsidP="00C8676B">
      <w:pPr>
        <w:pStyle w:val="Ref"/>
      </w:pPr>
      <w:r w:rsidRPr="009F76B4">
        <w:rPr>
          <w:lang w:val="pt-BR"/>
        </w:rPr>
        <w:t xml:space="preserve">Bresser-Pereira, Luiz Carlos (1986 [2018]) </w:t>
      </w:r>
      <w:r w:rsidRPr="009F76B4">
        <w:rPr>
          <w:i/>
          <w:lang w:val="pt-BR"/>
        </w:rPr>
        <w:t xml:space="preserve">Lucro, Acumulação e Crise </w:t>
      </w:r>
      <w:r w:rsidRPr="009F76B4">
        <w:rPr>
          <w:lang w:val="pt-BR"/>
        </w:rPr>
        <w:t>[</w:t>
      </w:r>
      <w:r w:rsidRPr="009F76B4">
        <w:rPr>
          <w:i/>
          <w:iCs/>
          <w:lang w:val="pt-BR"/>
        </w:rPr>
        <w:t xml:space="preserve">Profit, </w:t>
      </w:r>
      <w:proofErr w:type="spellStart"/>
      <w:r w:rsidRPr="009F76B4">
        <w:rPr>
          <w:i/>
          <w:iCs/>
          <w:lang w:val="pt-BR"/>
        </w:rPr>
        <w:t>Accumulation</w:t>
      </w:r>
      <w:proofErr w:type="spellEnd"/>
      <w:r w:rsidRPr="009F76B4">
        <w:rPr>
          <w:i/>
          <w:iCs/>
          <w:lang w:val="pt-BR"/>
        </w:rPr>
        <w:t xml:space="preserve"> </w:t>
      </w:r>
      <w:proofErr w:type="spellStart"/>
      <w:r w:rsidRPr="009F76B4">
        <w:rPr>
          <w:i/>
          <w:iCs/>
          <w:lang w:val="pt-BR"/>
        </w:rPr>
        <w:t>and</w:t>
      </w:r>
      <w:proofErr w:type="spellEnd"/>
      <w:r w:rsidRPr="009F76B4">
        <w:rPr>
          <w:i/>
          <w:iCs/>
          <w:lang w:val="pt-BR"/>
        </w:rPr>
        <w:t xml:space="preserve"> </w:t>
      </w:r>
      <w:proofErr w:type="spellStart"/>
      <w:r w:rsidRPr="009F76B4">
        <w:rPr>
          <w:i/>
          <w:iCs/>
          <w:lang w:val="pt-BR"/>
        </w:rPr>
        <w:t>Crisis</w:t>
      </w:r>
      <w:proofErr w:type="spellEnd"/>
      <w:r w:rsidRPr="009F76B4">
        <w:rPr>
          <w:iCs/>
          <w:lang w:val="pt-BR"/>
        </w:rPr>
        <w:t>]</w:t>
      </w:r>
      <w:r w:rsidRPr="009F76B4">
        <w:rPr>
          <w:lang w:val="pt-BR"/>
        </w:rPr>
        <w:t xml:space="preserve">, </w:t>
      </w:r>
      <w:proofErr w:type="spellStart"/>
      <w:r w:rsidRPr="009F76B4">
        <w:rPr>
          <w:lang w:val="pt-BR"/>
        </w:rPr>
        <w:t>second</w:t>
      </w:r>
      <w:proofErr w:type="spellEnd"/>
      <w:r w:rsidRPr="009F76B4">
        <w:rPr>
          <w:lang w:val="pt-BR"/>
        </w:rPr>
        <w:t xml:space="preserve"> </w:t>
      </w:r>
      <w:proofErr w:type="spellStart"/>
      <w:r w:rsidRPr="009F76B4">
        <w:rPr>
          <w:lang w:val="pt-BR"/>
        </w:rPr>
        <w:t>edition</w:t>
      </w:r>
      <w:proofErr w:type="spellEnd"/>
      <w:r w:rsidRPr="009F76B4">
        <w:rPr>
          <w:lang w:val="pt-BR"/>
        </w:rPr>
        <w:t xml:space="preserve">, São Paulo: Editora </w:t>
      </w:r>
      <w:proofErr w:type="spellStart"/>
      <w:r w:rsidRPr="009F76B4">
        <w:rPr>
          <w:lang w:val="pt-BR"/>
        </w:rPr>
        <w:t>Cambury</w:t>
      </w:r>
      <w:proofErr w:type="spellEnd"/>
      <w:r w:rsidRPr="009F76B4">
        <w:rPr>
          <w:lang w:val="pt-BR"/>
        </w:rPr>
        <w:t xml:space="preserve"> (</w:t>
      </w:r>
      <w:proofErr w:type="spellStart"/>
      <w:r w:rsidRPr="009F76B4">
        <w:rPr>
          <w:lang w:val="pt-BR"/>
        </w:rPr>
        <w:t>Kindle</w:t>
      </w:r>
      <w:proofErr w:type="spellEnd"/>
      <w:r w:rsidRPr="009F76B4">
        <w:rPr>
          <w:lang w:val="pt-BR"/>
        </w:rPr>
        <w:t xml:space="preserve"> e-book). </w:t>
      </w:r>
      <w:r w:rsidRPr="00C8676B">
        <w:t>Original in Portuguese, 1986.</w:t>
      </w:r>
    </w:p>
    <w:p w14:paraId="44BE602F" w14:textId="4CC59341" w:rsidR="0056064D" w:rsidRDefault="0056064D" w:rsidP="0056064D">
      <w:pPr>
        <w:pStyle w:val="Ref"/>
        <w:rPr>
          <w:lang w:val="en-GB"/>
        </w:rPr>
      </w:pPr>
      <w:r w:rsidRPr="00C0735D">
        <w:rPr>
          <w:lang w:val="en-GB"/>
        </w:rPr>
        <w:t xml:space="preserve">Bresser-Pereira, Luiz Carlos (2012) “Five models of capitalism”, </w:t>
      </w:r>
      <w:r w:rsidRPr="00C0735D">
        <w:rPr>
          <w:i/>
          <w:iCs/>
          <w:lang w:val="en-GB"/>
        </w:rPr>
        <w:t xml:space="preserve">Brazilian Journal of Political Economy </w:t>
      </w:r>
      <w:r w:rsidRPr="00C0735D">
        <w:rPr>
          <w:lang w:val="en-GB"/>
        </w:rPr>
        <w:t xml:space="preserve">32 (1): 21-32. </w:t>
      </w:r>
    </w:p>
    <w:p w14:paraId="743FE717" w14:textId="77777777" w:rsidR="00D912A1" w:rsidRPr="009E69CF" w:rsidRDefault="00D912A1" w:rsidP="00D912A1">
      <w:pPr>
        <w:pStyle w:val="Ref"/>
        <w:rPr>
          <w:lang w:val="en-GB"/>
        </w:rPr>
      </w:pPr>
      <w:r w:rsidRPr="009E69CF">
        <w:rPr>
          <w:lang w:val="en-GB"/>
        </w:rPr>
        <w:t>Bresser-Pereira, Luiz Carlos (2017a) "The two forms of capitalism: developmentalism and economic liberalism"</w:t>
      </w:r>
      <w:r w:rsidRPr="009E69CF">
        <w:rPr>
          <w:b/>
          <w:lang w:val="en-GB"/>
        </w:rPr>
        <w:t xml:space="preserve">, </w:t>
      </w:r>
      <w:r w:rsidRPr="009E69CF">
        <w:rPr>
          <w:i/>
          <w:lang w:val="en-GB"/>
        </w:rPr>
        <w:t xml:space="preserve">Brazilian Journal of Political Economy </w:t>
      </w:r>
      <w:r w:rsidRPr="009E69CF">
        <w:rPr>
          <w:lang w:val="en-GB"/>
        </w:rPr>
        <w:t>37 (4), October 2017.</w:t>
      </w:r>
    </w:p>
    <w:p w14:paraId="26AC36C8" w14:textId="77777777" w:rsidR="00C8676B" w:rsidRPr="009E69CF" w:rsidRDefault="00C8676B" w:rsidP="00C8676B">
      <w:pPr>
        <w:pStyle w:val="Ref"/>
        <w:rPr>
          <w:lang w:val="en-GB"/>
        </w:rPr>
      </w:pPr>
      <w:r w:rsidRPr="005829E9">
        <w:t xml:space="preserve">Bresser-Pereira, Luiz Carlos </w:t>
      </w:r>
      <w:r w:rsidRPr="00C82B31">
        <w:t xml:space="preserve">(2018) </w:t>
      </w:r>
      <w:r w:rsidRPr="005829E9">
        <w:t>"Growth and distribution: a revised classical model"</w:t>
      </w:r>
      <w:r w:rsidRPr="005829E9">
        <w:rPr>
          <w:b/>
        </w:rPr>
        <w:t xml:space="preserve">, </w:t>
      </w:r>
      <w:r w:rsidRPr="005829E9">
        <w:rPr>
          <w:i/>
        </w:rPr>
        <w:t xml:space="preserve">Brazilian Journal of Political Economy </w:t>
      </w:r>
      <w:r w:rsidRPr="005829E9">
        <w:t>38 (1) January 2018</w:t>
      </w:r>
      <w:r>
        <w:t>: 3-27</w:t>
      </w:r>
      <w:r w:rsidRPr="005829E9">
        <w:t>.</w:t>
      </w:r>
    </w:p>
    <w:p w14:paraId="52D287FF" w14:textId="77777777" w:rsidR="0056064D" w:rsidRPr="009E69CF" w:rsidRDefault="0056064D" w:rsidP="0056064D">
      <w:pPr>
        <w:pStyle w:val="Ref"/>
        <w:rPr>
          <w:lang w:val="en-GB"/>
        </w:rPr>
      </w:pPr>
      <w:r w:rsidRPr="009E69CF">
        <w:rPr>
          <w:lang w:val="en-GB"/>
        </w:rPr>
        <w:t xml:space="preserve">Dobb, Maurice (1963) </w:t>
      </w:r>
      <w:r w:rsidRPr="009E69CF">
        <w:rPr>
          <w:i/>
          <w:lang w:val="en-GB"/>
        </w:rPr>
        <w:t>Studies in the Development of Capitalism</w:t>
      </w:r>
      <w:r w:rsidRPr="009E69CF">
        <w:rPr>
          <w:lang w:val="en-GB"/>
        </w:rPr>
        <w:t>, London: Routledge &amp; Kegan.</w:t>
      </w:r>
    </w:p>
    <w:p w14:paraId="385AF817" w14:textId="77777777" w:rsidR="00D912A1" w:rsidRPr="009E69CF" w:rsidRDefault="00D912A1" w:rsidP="00D912A1">
      <w:pPr>
        <w:pStyle w:val="Ref"/>
        <w:rPr>
          <w:lang w:val="en-GB"/>
        </w:rPr>
      </w:pPr>
      <w:r w:rsidRPr="009E69CF">
        <w:rPr>
          <w:lang w:val="en-GB"/>
        </w:rPr>
        <w:t xml:space="preserve">Gordon, David (1978) "Up and down the long roller coaster”, in Bruce Steinberg et al., </w:t>
      </w:r>
      <w:r w:rsidRPr="009E69CF">
        <w:rPr>
          <w:i/>
          <w:lang w:val="en-GB"/>
        </w:rPr>
        <w:t>U.S. Capitalism in Crisis</w:t>
      </w:r>
      <w:r w:rsidRPr="009E69CF">
        <w:rPr>
          <w:lang w:val="en-GB"/>
        </w:rPr>
        <w:t>, New York, The Union for Radical Political Economics.</w:t>
      </w:r>
    </w:p>
    <w:p w14:paraId="2DC24176" w14:textId="77777777" w:rsidR="00C8676B" w:rsidRPr="009E69CF" w:rsidRDefault="00C8676B" w:rsidP="00C8676B">
      <w:pPr>
        <w:pStyle w:val="Ref"/>
        <w:rPr>
          <w:rFonts w:eastAsia="MS Mincho"/>
          <w:lang w:val="en-GB"/>
        </w:rPr>
      </w:pPr>
      <w:r w:rsidRPr="009E69CF">
        <w:rPr>
          <w:rFonts w:eastAsia="MS Mincho"/>
          <w:lang w:val="en-GB"/>
        </w:rPr>
        <w:t xml:space="preserve">Marx, Karl (1864 [1979]) Results of the immediate process of production (The sixth unpublished chapter of capital), Appendix to </w:t>
      </w:r>
      <w:r w:rsidRPr="009E69CF">
        <w:rPr>
          <w:rFonts w:eastAsia="MS Mincho"/>
          <w:i/>
          <w:lang w:val="en-GB"/>
        </w:rPr>
        <w:t>Capital</w:t>
      </w:r>
      <w:r w:rsidRPr="009E69CF">
        <w:rPr>
          <w:rFonts w:eastAsia="MS Mincho"/>
          <w:lang w:val="en-GB"/>
        </w:rPr>
        <w:t>, Vol. I, London: Penguin Books, 1979. Written in 1864.</w:t>
      </w:r>
    </w:p>
    <w:p w14:paraId="2812CE46" w14:textId="77777777" w:rsidR="00D912A1" w:rsidRPr="009E69CF" w:rsidRDefault="00D912A1" w:rsidP="00D912A1">
      <w:pPr>
        <w:pStyle w:val="Ref"/>
        <w:rPr>
          <w:lang w:val="en-GB"/>
        </w:rPr>
      </w:pPr>
      <w:proofErr w:type="spellStart"/>
      <w:r w:rsidRPr="009E69CF">
        <w:rPr>
          <w:lang w:val="en-GB"/>
        </w:rPr>
        <w:t>Przeworski</w:t>
      </w:r>
      <w:proofErr w:type="spellEnd"/>
      <w:r w:rsidRPr="009E69CF">
        <w:rPr>
          <w:lang w:val="en-GB"/>
        </w:rPr>
        <w:t xml:space="preserve">, Adam (1985) </w:t>
      </w:r>
      <w:r w:rsidRPr="009E69CF">
        <w:rPr>
          <w:i/>
          <w:iCs/>
          <w:lang w:val="en-GB"/>
        </w:rPr>
        <w:t>Capitalism and Social Democracy</w:t>
      </w:r>
      <w:r w:rsidRPr="009E69CF">
        <w:rPr>
          <w:lang w:val="en-GB"/>
        </w:rPr>
        <w:t>, Cambridge: Cambridge University Press.</w:t>
      </w:r>
    </w:p>
    <w:p w14:paraId="75FB1BD4" w14:textId="77777777" w:rsidR="00D912A1" w:rsidRPr="009E69CF" w:rsidRDefault="00D912A1" w:rsidP="00D912A1">
      <w:pPr>
        <w:pStyle w:val="Ref"/>
        <w:rPr>
          <w:lang w:val="en-GB"/>
        </w:rPr>
      </w:pPr>
      <w:proofErr w:type="spellStart"/>
      <w:r w:rsidRPr="009E69CF">
        <w:rPr>
          <w:lang w:val="en-GB"/>
        </w:rPr>
        <w:t>Therborn</w:t>
      </w:r>
      <w:proofErr w:type="spellEnd"/>
      <w:r w:rsidRPr="009E69CF">
        <w:rPr>
          <w:lang w:val="en-GB"/>
        </w:rPr>
        <w:t xml:space="preserve">, </w:t>
      </w:r>
      <w:proofErr w:type="spellStart"/>
      <w:r w:rsidRPr="009E69CF">
        <w:rPr>
          <w:lang w:val="en-GB"/>
        </w:rPr>
        <w:t>Göran</w:t>
      </w:r>
      <w:proofErr w:type="spellEnd"/>
      <w:r w:rsidRPr="009E69CF">
        <w:rPr>
          <w:lang w:val="en-GB"/>
        </w:rPr>
        <w:t xml:space="preserve"> (1977) "The rule of capital and the rise of democracy”, </w:t>
      </w:r>
      <w:r w:rsidRPr="009E69CF">
        <w:rPr>
          <w:i/>
          <w:lang w:val="en-GB"/>
        </w:rPr>
        <w:t>New Left Review</w:t>
      </w:r>
      <w:r w:rsidRPr="009E69CF">
        <w:rPr>
          <w:lang w:val="en-GB"/>
        </w:rPr>
        <w:t>, 103, May-June: 3-41.</w:t>
      </w:r>
    </w:p>
    <w:p w14:paraId="17E3B00D" w14:textId="77777777" w:rsidR="004B782A" w:rsidRDefault="004B782A" w:rsidP="00782097">
      <w:pPr>
        <w:pStyle w:val="Ref"/>
      </w:pPr>
    </w:p>
    <w:sectPr w:rsidR="004B782A" w:rsidSect="00700990">
      <w:footerReference w:type="even" r:id="rId7"/>
      <w:footerReference w:type="default" r:id="rId8"/>
      <w:foot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A91E4" w14:textId="77777777" w:rsidR="00252458" w:rsidRDefault="00252458" w:rsidP="00D912A1">
      <w:r>
        <w:separator/>
      </w:r>
    </w:p>
  </w:endnote>
  <w:endnote w:type="continuationSeparator" w:id="0">
    <w:p w14:paraId="2A967108" w14:textId="77777777" w:rsidR="00252458" w:rsidRDefault="00252458" w:rsidP="00D912A1">
      <w:r>
        <w:continuationSeparator/>
      </w:r>
    </w:p>
  </w:endnote>
  <w:endnote w:id="1">
    <w:p w14:paraId="31943734" w14:textId="77777777" w:rsidR="00700990" w:rsidRPr="00D95853" w:rsidRDefault="00700990" w:rsidP="00700990">
      <w:pPr>
        <w:pStyle w:val="Textodenotadefim"/>
      </w:pPr>
      <w:r>
        <w:rPr>
          <w:rStyle w:val="Refdenotadefim"/>
        </w:rPr>
        <w:endnoteRef/>
      </w:r>
      <w:r>
        <w:t xml:space="preserve"> See Sheri Berman (2006: 2-3). This vision is idealized because these conditions existed in the primitive societies, while the transition to capitalism was from feudalism and the lettered agricultural societies where the exploitation of the people was worse than in capitalism.</w:t>
      </w:r>
    </w:p>
  </w:endnote>
  <w:endnote w:id="2">
    <w:p w14:paraId="1E1685F5" w14:textId="77777777" w:rsidR="00700990" w:rsidRPr="009371F2" w:rsidRDefault="00700990" w:rsidP="00700990">
      <w:pPr>
        <w:pStyle w:val="Textodenotadefim"/>
        <w:rPr>
          <w:szCs w:val="22"/>
        </w:rPr>
      </w:pPr>
      <w:r w:rsidRPr="009371F2">
        <w:rPr>
          <w:rStyle w:val="Refdenotadefim"/>
        </w:rPr>
        <w:endnoteRef/>
      </w:r>
      <w:r w:rsidRPr="009371F2">
        <w:rPr>
          <w:szCs w:val="22"/>
          <w:lang w:val="en-US"/>
        </w:rPr>
        <w:t xml:space="preserve"> According to Marx (1864: 1024-25), the </w:t>
      </w:r>
      <w:r w:rsidRPr="009371F2">
        <w:rPr>
          <w:szCs w:val="22"/>
        </w:rPr>
        <w:t>social formation turns dominantly capitalist when the relative surplus value (profit involving technological progress) turns the dominant form of surplus appropriation.</w:t>
      </w:r>
    </w:p>
  </w:endnote>
  <w:endnote w:id="3">
    <w:p w14:paraId="39178EF9" w14:textId="77777777" w:rsidR="00700990" w:rsidRPr="00700990" w:rsidRDefault="00700990" w:rsidP="00700990">
      <w:pPr>
        <w:pStyle w:val="Textodenotadefim"/>
        <w:rPr>
          <w:szCs w:val="22"/>
          <w:lang w:val="pt-BR"/>
        </w:rPr>
      </w:pPr>
      <w:r w:rsidRPr="009371F2">
        <w:rPr>
          <w:rStyle w:val="Refdenotadefim"/>
        </w:rPr>
        <w:endnoteRef/>
      </w:r>
      <w:r w:rsidRPr="00700990">
        <w:rPr>
          <w:szCs w:val="22"/>
          <w:lang w:val="pt-BR"/>
        </w:rPr>
        <w:t xml:space="preserve"> Bresser-Pereira (1986; 2018).</w:t>
      </w:r>
    </w:p>
  </w:endnote>
  <w:endnote w:id="4">
    <w:p w14:paraId="4E6BBB4F" w14:textId="77777777" w:rsidR="00700990" w:rsidRPr="00700990" w:rsidRDefault="00700990" w:rsidP="00700990">
      <w:pPr>
        <w:pStyle w:val="Textodenotadefim"/>
        <w:rPr>
          <w:lang w:val="pt-BR"/>
        </w:rPr>
      </w:pPr>
      <w:r>
        <w:rPr>
          <w:rStyle w:val="Refdenotadefim"/>
        </w:rPr>
        <w:endnoteRef/>
      </w:r>
      <w:r w:rsidRPr="00700990">
        <w:rPr>
          <w:lang w:val="pt-BR"/>
        </w:rPr>
        <w:t xml:space="preserve"> Bresser-Pereira (2017a).</w:t>
      </w:r>
    </w:p>
  </w:endnote>
  <w:endnote w:id="5">
    <w:p w14:paraId="15FDAC81" w14:textId="77777777" w:rsidR="00700990" w:rsidRPr="00353A51" w:rsidRDefault="00700990" w:rsidP="00700990">
      <w:pPr>
        <w:pStyle w:val="Textodenotadefim"/>
      </w:pPr>
      <w:r>
        <w:rPr>
          <w:rStyle w:val="Refdenotadefim"/>
        </w:rPr>
        <w:endnoteRef/>
      </w:r>
      <w:r>
        <w:t xml:space="preserve"> Actually, there is not a recognized alternative to economic liberalism. </w:t>
      </w:r>
      <w:r w:rsidRPr="003B1295">
        <w:rPr>
          <w:lang w:val="en-US"/>
        </w:rPr>
        <w:t>"Socialism" is no good, because it is an alternative to capitalism, not to economic liberalism; Keynesianism must also be rejected, because it denominates a theory, not an economic system referring to a given historical moment; social democracy is nearer what we need, but it is a political regime, and is also associated to a particular time in the history of capitalism.</w:t>
      </w:r>
      <w:r>
        <w:rPr>
          <w:lang w:val="en-US"/>
        </w:rPr>
        <w:t xml:space="preserve"> Yet, this name is necessary, unless we believe that there is no alternative to economic liberalism... By using developmentalism to play this role I am doing a semantic expansion.</w:t>
      </w:r>
    </w:p>
  </w:endnote>
  <w:endnote w:id="6">
    <w:p w14:paraId="3FCF8C6E" w14:textId="77777777" w:rsidR="00700990" w:rsidRPr="00253565" w:rsidRDefault="00700990" w:rsidP="00700990">
      <w:pPr>
        <w:pStyle w:val="Textodenotadefim"/>
        <w:rPr>
          <w:lang w:val="en-US"/>
        </w:rPr>
      </w:pPr>
      <w:r>
        <w:rPr>
          <w:rStyle w:val="Refdenotadefim"/>
        </w:rPr>
        <w:endnoteRef/>
      </w:r>
      <w:r w:rsidRPr="00253565">
        <w:rPr>
          <w:lang w:val="en-US"/>
        </w:rPr>
        <w:t xml:space="preserve"> Maurice Dobb (1963: chapter 7 section 3).</w:t>
      </w:r>
    </w:p>
  </w:endnote>
  <w:endnote w:id="7">
    <w:p w14:paraId="184B4150" w14:textId="77777777" w:rsidR="00700990" w:rsidRPr="00253565" w:rsidRDefault="00700990" w:rsidP="00700990">
      <w:pPr>
        <w:pStyle w:val="Textodenotadefim"/>
        <w:rPr>
          <w:szCs w:val="22"/>
          <w:lang w:val="en-US"/>
        </w:rPr>
      </w:pPr>
      <w:r w:rsidRPr="009371F2">
        <w:rPr>
          <w:rStyle w:val="Refdenotadefim"/>
        </w:rPr>
        <w:endnoteRef/>
      </w:r>
      <w:r w:rsidRPr="00253565">
        <w:rPr>
          <w:szCs w:val="22"/>
          <w:lang w:val="en-US"/>
        </w:rPr>
        <w:t xml:space="preserve"> Bresser-Pereira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Body CS)">
    <w:altName w:val="Times New Roman"/>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sar fonte para texto asiático">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abon-Roman">
    <w:altName w:val="Times New Roman"/>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21457315"/>
      <w:docPartObj>
        <w:docPartGallery w:val="Page Numbers (Bottom of Page)"/>
        <w:docPartUnique/>
      </w:docPartObj>
    </w:sdtPr>
    <w:sdtEndPr>
      <w:rPr>
        <w:rStyle w:val="Nmerodepgina"/>
      </w:rPr>
    </w:sdtEndPr>
    <w:sdtContent>
      <w:p w14:paraId="5437B958" w14:textId="1C746F8E" w:rsidR="00700990" w:rsidRDefault="00700990" w:rsidP="00251AF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16C95D" w14:textId="77777777" w:rsidR="00700990" w:rsidRDefault="00700990" w:rsidP="0070099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307285645"/>
      <w:docPartObj>
        <w:docPartGallery w:val="Page Numbers (Bottom of Page)"/>
        <w:docPartUnique/>
      </w:docPartObj>
    </w:sdtPr>
    <w:sdtEndPr>
      <w:rPr>
        <w:rStyle w:val="Nmerodepgina"/>
      </w:rPr>
    </w:sdtEndPr>
    <w:sdtContent>
      <w:p w14:paraId="33A1E1F2" w14:textId="0EA9A807" w:rsidR="00700990" w:rsidRDefault="00700990" w:rsidP="00251AF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4545DDF" w14:textId="77777777" w:rsidR="00700990" w:rsidRDefault="00700990" w:rsidP="00700990">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50C0" w14:textId="36132546" w:rsidR="00E94021" w:rsidRPr="00E94021" w:rsidRDefault="00E94021">
    <w:pPr>
      <w:pStyle w:val="Rodap"/>
      <w:rPr>
        <w:lang w:val="en-US"/>
      </w:rPr>
    </w:pPr>
    <w:r>
      <w:rPr>
        <w:lang w:val="en-US"/>
      </w:rPr>
      <w:t>___________</w:t>
    </w:r>
    <w:r>
      <w:rPr>
        <w:lang w:val="en-US"/>
      </w:rPr>
      <w:br/>
      <w:t xml:space="preserve">Luiz Carlos Bresser-Pereira is emeritus professor of Getúlio Vargas Foundation and editor of the </w:t>
    </w:r>
    <w:r w:rsidRPr="00E94021">
      <w:rPr>
        <w:i/>
        <w:iCs/>
        <w:lang w:val="en-US"/>
      </w:rPr>
      <w:t>Brazilian Journal of Political Economy</w:t>
    </w:r>
    <w:r>
      <w:rPr>
        <w:lang w:val="en-US"/>
      </w:rPr>
      <w:t xml:space="preserve">. bresserpereira@gmail.com, www.bresserpereira.org.br.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4B56B" w14:textId="77777777" w:rsidR="00252458" w:rsidRDefault="00252458" w:rsidP="00D912A1">
      <w:r>
        <w:separator/>
      </w:r>
    </w:p>
  </w:footnote>
  <w:footnote w:type="continuationSeparator" w:id="0">
    <w:p w14:paraId="4601CB5B" w14:textId="77777777" w:rsidR="00252458" w:rsidRDefault="00252458" w:rsidP="00D9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F884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EA0D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2A006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409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00A83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F80E4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EE821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8E6A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7C28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7F6E222"/>
    <w:lvl w:ilvl="0">
      <w:start w:val="1"/>
      <w:numFmt w:val="decimal"/>
      <w:pStyle w:val="Numerada"/>
      <w:lvlText w:val="%1."/>
      <w:lvlJc w:val="left"/>
      <w:pPr>
        <w:tabs>
          <w:tab w:val="num" w:pos="360"/>
        </w:tabs>
        <w:ind w:left="360" w:hanging="360"/>
      </w:pPr>
    </w:lvl>
  </w:abstractNum>
  <w:abstractNum w:abstractNumId="10" w15:restartNumberingAfterBreak="0">
    <w:nsid w:val="FFFFFF89"/>
    <w:multiLevelType w:val="singleLevel"/>
    <w:tmpl w:val="D89800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9F0651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0C4731BE"/>
    <w:multiLevelType w:val="hybridMultilevel"/>
    <w:tmpl w:val="FE440ADA"/>
    <w:lvl w:ilvl="0" w:tplc="B120AE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C3E9B"/>
    <w:multiLevelType w:val="hybridMultilevel"/>
    <w:tmpl w:val="2E469B1E"/>
    <w:lvl w:ilvl="0" w:tplc="1944B6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97751F"/>
    <w:multiLevelType w:val="hybridMultilevel"/>
    <w:tmpl w:val="D840B85E"/>
    <w:lvl w:ilvl="0" w:tplc="06E4D6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4282B"/>
    <w:multiLevelType w:val="hybridMultilevel"/>
    <w:tmpl w:val="7CB81A7A"/>
    <w:lvl w:ilvl="0" w:tplc="B11E6928">
      <w:start w:val="10"/>
      <w:numFmt w:val="decimal"/>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16" w15:restartNumberingAfterBreak="0">
    <w:nsid w:val="14094A22"/>
    <w:multiLevelType w:val="hybridMultilevel"/>
    <w:tmpl w:val="5DFACFE8"/>
    <w:lvl w:ilvl="0" w:tplc="04090001">
      <w:start w:val="1"/>
      <w:numFmt w:val="bullet"/>
      <w:lvlText w:val=""/>
      <w:lvlJc w:val="left"/>
      <w:pPr>
        <w:ind w:left="1060" w:hanging="360"/>
      </w:pPr>
      <w:rPr>
        <w:rFonts w:ascii="Symbol" w:hAnsi="Symbol" w:cs="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cs="Wingdings" w:hint="default"/>
      </w:rPr>
    </w:lvl>
    <w:lvl w:ilvl="3" w:tplc="04090001" w:tentative="1">
      <w:start w:val="1"/>
      <w:numFmt w:val="bullet"/>
      <w:lvlText w:val=""/>
      <w:lvlJc w:val="left"/>
      <w:pPr>
        <w:ind w:left="3220" w:hanging="360"/>
      </w:pPr>
      <w:rPr>
        <w:rFonts w:ascii="Symbol" w:hAnsi="Symbol" w:cs="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cs="Wingdings" w:hint="default"/>
      </w:rPr>
    </w:lvl>
    <w:lvl w:ilvl="6" w:tplc="04090001" w:tentative="1">
      <w:start w:val="1"/>
      <w:numFmt w:val="bullet"/>
      <w:lvlText w:val=""/>
      <w:lvlJc w:val="left"/>
      <w:pPr>
        <w:ind w:left="5380" w:hanging="360"/>
      </w:pPr>
      <w:rPr>
        <w:rFonts w:ascii="Symbol" w:hAnsi="Symbol" w:cs="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cs="Wingdings" w:hint="default"/>
      </w:rPr>
    </w:lvl>
  </w:abstractNum>
  <w:abstractNum w:abstractNumId="17" w15:restartNumberingAfterBreak="0">
    <w:nsid w:val="16B12B91"/>
    <w:multiLevelType w:val="hybridMultilevel"/>
    <w:tmpl w:val="3B1E548A"/>
    <w:lvl w:ilvl="0" w:tplc="C89A554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16F27075"/>
    <w:multiLevelType w:val="hybridMultilevel"/>
    <w:tmpl w:val="06A2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A5F9A"/>
    <w:multiLevelType w:val="hybridMultilevel"/>
    <w:tmpl w:val="DF4880D8"/>
    <w:lvl w:ilvl="0" w:tplc="933E27B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5089F"/>
    <w:multiLevelType w:val="singleLevel"/>
    <w:tmpl w:val="8B64DFA4"/>
    <w:lvl w:ilvl="0">
      <w:start w:val="1"/>
      <w:numFmt w:val="decimal"/>
      <w:lvlText w:val="%1."/>
      <w:lvlJc w:val="left"/>
      <w:pPr>
        <w:tabs>
          <w:tab w:val="num" w:pos="360"/>
        </w:tabs>
        <w:ind w:left="360" w:hanging="360"/>
      </w:pPr>
    </w:lvl>
  </w:abstractNum>
  <w:abstractNum w:abstractNumId="21" w15:restartNumberingAfterBreak="0">
    <w:nsid w:val="240B6D2F"/>
    <w:multiLevelType w:val="hybridMultilevel"/>
    <w:tmpl w:val="8E4205C0"/>
    <w:lvl w:ilvl="0" w:tplc="B63A7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C12B01"/>
    <w:multiLevelType w:val="multilevel"/>
    <w:tmpl w:val="0352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7C3160"/>
    <w:multiLevelType w:val="hybridMultilevel"/>
    <w:tmpl w:val="E00E1F76"/>
    <w:lvl w:ilvl="0" w:tplc="0409000F">
      <w:start w:val="1"/>
      <w:numFmt w:val="decimal"/>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29C0552F"/>
    <w:multiLevelType w:val="multilevel"/>
    <w:tmpl w:val="54023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B2C7918"/>
    <w:multiLevelType w:val="multilevel"/>
    <w:tmpl w:val="DFD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D6419B"/>
    <w:multiLevelType w:val="hybridMultilevel"/>
    <w:tmpl w:val="39666152"/>
    <w:lvl w:ilvl="0" w:tplc="272E867E">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27" w15:restartNumberingAfterBreak="0">
    <w:nsid w:val="2FC8366E"/>
    <w:multiLevelType w:val="hybridMultilevel"/>
    <w:tmpl w:val="489CDCB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3038002E"/>
    <w:multiLevelType w:val="multilevel"/>
    <w:tmpl w:val="3B68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C10350"/>
    <w:multiLevelType w:val="hybridMultilevel"/>
    <w:tmpl w:val="619E681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37585B8F"/>
    <w:multiLevelType w:val="hybridMultilevel"/>
    <w:tmpl w:val="85EC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330FB2"/>
    <w:multiLevelType w:val="hybridMultilevel"/>
    <w:tmpl w:val="C79653A0"/>
    <w:lvl w:ilvl="0" w:tplc="1FB2600E">
      <w:start w:val="1"/>
      <w:numFmt w:val="decimal"/>
      <w:lvlText w:val="%1."/>
      <w:lvlJc w:val="left"/>
      <w:pPr>
        <w:tabs>
          <w:tab w:val="num" w:pos="1080"/>
        </w:tabs>
        <w:ind w:left="1080" w:hanging="360"/>
      </w:pPr>
      <w:rPr>
        <w:rFonts w:cs="Times New Roman"/>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32" w15:restartNumberingAfterBreak="0">
    <w:nsid w:val="43560661"/>
    <w:multiLevelType w:val="hybridMultilevel"/>
    <w:tmpl w:val="99AAB206"/>
    <w:lvl w:ilvl="0" w:tplc="B024EE54">
      <w:start w:val="1"/>
      <w:numFmt w:val="decimal"/>
      <w:lvlText w:val="%1."/>
      <w:lvlJc w:val="left"/>
      <w:pPr>
        <w:ind w:left="6456" w:hanging="360"/>
      </w:p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33" w15:restartNumberingAfterBreak="0">
    <w:nsid w:val="49B2674A"/>
    <w:multiLevelType w:val="hybridMultilevel"/>
    <w:tmpl w:val="7C18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47FF9"/>
    <w:multiLevelType w:val="hybridMultilevel"/>
    <w:tmpl w:val="EC506118"/>
    <w:lvl w:ilvl="0" w:tplc="3F2AB0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43C2F"/>
    <w:multiLevelType w:val="multilevel"/>
    <w:tmpl w:val="52C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840C77"/>
    <w:multiLevelType w:val="hybridMultilevel"/>
    <w:tmpl w:val="A92218B6"/>
    <w:lvl w:ilvl="0" w:tplc="EF4847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5365F8"/>
    <w:multiLevelType w:val="hybridMultilevel"/>
    <w:tmpl w:val="4322DACA"/>
    <w:lvl w:ilvl="0" w:tplc="51D495C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8" w15:restartNumberingAfterBreak="0">
    <w:nsid w:val="591C60C3"/>
    <w:multiLevelType w:val="hybridMultilevel"/>
    <w:tmpl w:val="EBB40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4C69D4"/>
    <w:multiLevelType w:val="hybridMultilevel"/>
    <w:tmpl w:val="7D0C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32AFA"/>
    <w:multiLevelType w:val="hybridMultilevel"/>
    <w:tmpl w:val="0916CC24"/>
    <w:lvl w:ilvl="0" w:tplc="04090001">
      <w:start w:val="1"/>
      <w:numFmt w:val="bullet"/>
      <w:lvlText w:val=""/>
      <w:lvlJc w:val="left"/>
      <w:pPr>
        <w:ind w:left="1060" w:hanging="360"/>
      </w:pPr>
      <w:rPr>
        <w:rFonts w:ascii="Symbol" w:hAnsi="Symbol" w:cs="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cs="Wingdings" w:hint="default"/>
      </w:rPr>
    </w:lvl>
    <w:lvl w:ilvl="3" w:tplc="04090001" w:tentative="1">
      <w:start w:val="1"/>
      <w:numFmt w:val="bullet"/>
      <w:lvlText w:val=""/>
      <w:lvlJc w:val="left"/>
      <w:pPr>
        <w:ind w:left="3220" w:hanging="360"/>
      </w:pPr>
      <w:rPr>
        <w:rFonts w:ascii="Symbol" w:hAnsi="Symbol" w:cs="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cs="Wingdings" w:hint="default"/>
      </w:rPr>
    </w:lvl>
    <w:lvl w:ilvl="6" w:tplc="04090001" w:tentative="1">
      <w:start w:val="1"/>
      <w:numFmt w:val="bullet"/>
      <w:lvlText w:val=""/>
      <w:lvlJc w:val="left"/>
      <w:pPr>
        <w:ind w:left="5380" w:hanging="360"/>
      </w:pPr>
      <w:rPr>
        <w:rFonts w:ascii="Symbol" w:hAnsi="Symbol" w:cs="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cs="Wingdings" w:hint="default"/>
      </w:rPr>
    </w:lvl>
  </w:abstractNum>
  <w:abstractNum w:abstractNumId="41" w15:restartNumberingAfterBreak="0">
    <w:nsid w:val="60793AB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8B51F9"/>
    <w:multiLevelType w:val="hybridMultilevel"/>
    <w:tmpl w:val="E3E8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D3BF3"/>
    <w:multiLevelType w:val="hybridMultilevel"/>
    <w:tmpl w:val="49D2686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4" w15:restartNumberingAfterBreak="0">
    <w:nsid w:val="719B0DF4"/>
    <w:multiLevelType w:val="hybridMultilevel"/>
    <w:tmpl w:val="FAD8F778"/>
    <w:lvl w:ilvl="0" w:tplc="540A930E">
      <w:start w:val="1"/>
      <w:numFmt w:val="decimal"/>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45" w15:restartNumberingAfterBreak="0">
    <w:nsid w:val="748F75B6"/>
    <w:multiLevelType w:val="singleLevel"/>
    <w:tmpl w:val="56CAFDE4"/>
    <w:lvl w:ilvl="0">
      <w:start w:val="1"/>
      <w:numFmt w:val="decimal"/>
      <w:lvlText w:val="%1."/>
      <w:lvlJc w:val="left"/>
      <w:pPr>
        <w:tabs>
          <w:tab w:val="num" w:pos="360"/>
        </w:tabs>
        <w:ind w:left="360" w:hanging="360"/>
      </w:pPr>
    </w:lvl>
  </w:abstractNum>
  <w:num w:numId="1">
    <w:abstractNumId w:val="34"/>
  </w:num>
  <w:num w:numId="2">
    <w:abstractNumId w:val="21"/>
  </w:num>
  <w:num w:numId="3">
    <w:abstractNumId w:val="36"/>
  </w:num>
  <w:num w:numId="4">
    <w:abstractNumId w:val="37"/>
  </w:num>
  <w:num w:numId="5">
    <w:abstractNumId w:val="17"/>
  </w:num>
  <w:num w:numId="6">
    <w:abstractNumId w:val="27"/>
  </w:num>
  <w:num w:numId="7">
    <w:abstractNumId w:val="23"/>
  </w:num>
  <w:num w:numId="8">
    <w:abstractNumId w:val="31"/>
  </w:num>
  <w:num w:numId="9">
    <w:abstractNumId w:val="41"/>
  </w:num>
  <w:num w:numId="10">
    <w:abstractNumId w:val="29"/>
  </w:num>
  <w:num w:numId="11">
    <w:abstractNumId w:val="11"/>
  </w:num>
  <w:num w:numId="12">
    <w:abstractNumId w:val="20"/>
  </w:num>
  <w:num w:numId="13">
    <w:abstractNumId w:val="9"/>
  </w:num>
  <w:num w:numId="14">
    <w:abstractNumId w:val="45"/>
  </w:num>
  <w:num w:numId="15">
    <w:abstractNumId w:val="10"/>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43"/>
  </w:num>
  <w:num w:numId="26">
    <w:abstractNumId w:val="26"/>
  </w:num>
  <w:num w:numId="27">
    <w:abstractNumId w:val="15"/>
  </w:num>
  <w:num w:numId="28">
    <w:abstractNumId w:val="44"/>
  </w:num>
  <w:num w:numId="29">
    <w:abstractNumId w:val="28"/>
  </w:num>
  <w:num w:numId="30">
    <w:abstractNumId w:val="25"/>
  </w:num>
  <w:num w:numId="31">
    <w:abstractNumId w:val="22"/>
  </w:num>
  <w:num w:numId="32">
    <w:abstractNumId w:val="12"/>
  </w:num>
  <w:num w:numId="33">
    <w:abstractNumId w:val="19"/>
  </w:num>
  <w:num w:numId="34">
    <w:abstractNumId w:val="35"/>
  </w:num>
  <w:num w:numId="35">
    <w:abstractNumId w:val="16"/>
  </w:num>
  <w:num w:numId="36">
    <w:abstractNumId w:val="40"/>
  </w:num>
  <w:num w:numId="37">
    <w:abstractNumId w:val="18"/>
  </w:num>
  <w:num w:numId="38">
    <w:abstractNumId w:val="30"/>
  </w:num>
  <w:num w:numId="39">
    <w:abstractNumId w:val="42"/>
  </w:num>
  <w:num w:numId="40">
    <w:abstractNumId w:val="33"/>
  </w:num>
  <w:num w:numId="41">
    <w:abstractNumId w:val="38"/>
  </w:num>
  <w:num w:numId="42">
    <w:abstractNumId w:val="39"/>
  </w:num>
  <w:num w:numId="43">
    <w:abstractNumId w:val="13"/>
  </w:num>
  <w:num w:numId="44">
    <w:abstractNumId w:val="24"/>
  </w:num>
  <w:num w:numId="45">
    <w:abstractNumId w:val="1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A1"/>
    <w:rsid w:val="00003A8A"/>
    <w:rsid w:val="0002516A"/>
    <w:rsid w:val="000466C5"/>
    <w:rsid w:val="0007790C"/>
    <w:rsid w:val="000D3336"/>
    <w:rsid w:val="000D5D14"/>
    <w:rsid w:val="000F54BD"/>
    <w:rsid w:val="001012ED"/>
    <w:rsid w:val="00104D0D"/>
    <w:rsid w:val="00115F87"/>
    <w:rsid w:val="001254EA"/>
    <w:rsid w:val="00143C75"/>
    <w:rsid w:val="00160CDE"/>
    <w:rsid w:val="0016797B"/>
    <w:rsid w:val="0017513D"/>
    <w:rsid w:val="001A0DCB"/>
    <w:rsid w:val="001B61C5"/>
    <w:rsid w:val="001E6CA3"/>
    <w:rsid w:val="002307EC"/>
    <w:rsid w:val="00252458"/>
    <w:rsid w:val="00256A59"/>
    <w:rsid w:val="002934E4"/>
    <w:rsid w:val="002D5D6D"/>
    <w:rsid w:val="0030333B"/>
    <w:rsid w:val="003144BE"/>
    <w:rsid w:val="00323209"/>
    <w:rsid w:val="00365153"/>
    <w:rsid w:val="003674EB"/>
    <w:rsid w:val="00386F47"/>
    <w:rsid w:val="003D30EA"/>
    <w:rsid w:val="003E1FFD"/>
    <w:rsid w:val="00436F91"/>
    <w:rsid w:val="004557A1"/>
    <w:rsid w:val="00467C00"/>
    <w:rsid w:val="00470721"/>
    <w:rsid w:val="004910AF"/>
    <w:rsid w:val="004A0EDA"/>
    <w:rsid w:val="004B782A"/>
    <w:rsid w:val="0056064D"/>
    <w:rsid w:val="005A6DF5"/>
    <w:rsid w:val="005B4620"/>
    <w:rsid w:val="005D0F19"/>
    <w:rsid w:val="00611C9A"/>
    <w:rsid w:val="00645003"/>
    <w:rsid w:val="006A68A0"/>
    <w:rsid w:val="006C30D5"/>
    <w:rsid w:val="006F41C3"/>
    <w:rsid w:val="00700990"/>
    <w:rsid w:val="007124F7"/>
    <w:rsid w:val="00742755"/>
    <w:rsid w:val="007562AD"/>
    <w:rsid w:val="00770529"/>
    <w:rsid w:val="00782097"/>
    <w:rsid w:val="007B6A71"/>
    <w:rsid w:val="007C3BAC"/>
    <w:rsid w:val="007E2389"/>
    <w:rsid w:val="007F0869"/>
    <w:rsid w:val="00810E69"/>
    <w:rsid w:val="00820284"/>
    <w:rsid w:val="008402CA"/>
    <w:rsid w:val="00853112"/>
    <w:rsid w:val="008602A9"/>
    <w:rsid w:val="008641B6"/>
    <w:rsid w:val="00872CA4"/>
    <w:rsid w:val="008C0A19"/>
    <w:rsid w:val="008F6494"/>
    <w:rsid w:val="00950445"/>
    <w:rsid w:val="00961226"/>
    <w:rsid w:val="009A06B0"/>
    <w:rsid w:val="009D209C"/>
    <w:rsid w:val="00A316EB"/>
    <w:rsid w:val="00A71F8F"/>
    <w:rsid w:val="00A877C7"/>
    <w:rsid w:val="00AC68FF"/>
    <w:rsid w:val="00AF2D36"/>
    <w:rsid w:val="00B60EC3"/>
    <w:rsid w:val="00BD593A"/>
    <w:rsid w:val="00C30541"/>
    <w:rsid w:val="00C34E5A"/>
    <w:rsid w:val="00C8676B"/>
    <w:rsid w:val="00CB3FE2"/>
    <w:rsid w:val="00CC1611"/>
    <w:rsid w:val="00CC4B6A"/>
    <w:rsid w:val="00CE1792"/>
    <w:rsid w:val="00CE44A0"/>
    <w:rsid w:val="00CF1D03"/>
    <w:rsid w:val="00D511B6"/>
    <w:rsid w:val="00D67C16"/>
    <w:rsid w:val="00D912A1"/>
    <w:rsid w:val="00DB0BC8"/>
    <w:rsid w:val="00E06B8D"/>
    <w:rsid w:val="00E3188D"/>
    <w:rsid w:val="00E94021"/>
    <w:rsid w:val="00ED5523"/>
    <w:rsid w:val="00F0491D"/>
    <w:rsid w:val="00FC21B9"/>
    <w:rsid w:val="00FC3701"/>
    <w:rsid w:val="00FC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59761"/>
  <w15:chartTrackingRefBased/>
  <w15:docId w15:val="{C301EBBB-62F4-4342-8C13-ED36C94F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A1"/>
    <w:rPr>
      <w:rFonts w:cs="Times New Roman"/>
      <w:sz w:val="24"/>
      <w:szCs w:val="24"/>
    </w:rPr>
  </w:style>
  <w:style w:type="paragraph" w:styleId="Ttulo1">
    <w:name w:val="heading 1"/>
    <w:basedOn w:val="Normal"/>
    <w:next w:val="Normal"/>
    <w:link w:val="Ttulo1Char"/>
    <w:qFormat/>
    <w:rsid w:val="002D5D6D"/>
    <w:pPr>
      <w:keepNext/>
      <w:spacing w:before="2280"/>
      <w:ind w:left="284" w:hanging="284"/>
      <w:jc w:val="center"/>
      <w:outlineLvl w:val="0"/>
    </w:pPr>
    <w:rPr>
      <w:rFonts w:eastAsia="SimSun" w:cs="Cambria"/>
      <w:b/>
      <w:bCs/>
      <w:kern w:val="32"/>
      <w:sz w:val="32"/>
      <w:szCs w:val="32"/>
    </w:rPr>
  </w:style>
  <w:style w:type="paragraph" w:styleId="Ttulo2">
    <w:name w:val="heading 2"/>
    <w:basedOn w:val="Normal"/>
    <w:next w:val="Nome"/>
    <w:link w:val="Ttulo2Char"/>
    <w:uiPriority w:val="1"/>
    <w:qFormat/>
    <w:rsid w:val="00782097"/>
    <w:pPr>
      <w:spacing w:before="1080"/>
      <w:jc w:val="center"/>
      <w:outlineLvl w:val="1"/>
    </w:pPr>
    <w:rPr>
      <w:rFonts w:eastAsia="Calibri"/>
      <w:b/>
      <w:bCs/>
      <w:sz w:val="28"/>
      <w:szCs w:val="28"/>
    </w:rPr>
  </w:style>
  <w:style w:type="paragraph" w:styleId="Ttulo3">
    <w:name w:val="heading 3"/>
    <w:basedOn w:val="Normal"/>
    <w:next w:val="Corpodetexto"/>
    <w:link w:val="Ttulo3Char"/>
    <w:qFormat/>
    <w:rsid w:val="00782097"/>
    <w:pPr>
      <w:keepNext/>
      <w:spacing w:before="600" w:after="120"/>
      <w:contextualSpacing/>
      <w:jc w:val="center"/>
      <w:outlineLvl w:val="2"/>
    </w:pPr>
    <w:rPr>
      <w:rFonts w:cs="Times New Roman (Body CS)"/>
      <w:b/>
      <w:noProof/>
      <w:szCs w:val="28"/>
    </w:rPr>
  </w:style>
  <w:style w:type="paragraph" w:styleId="Ttulo4">
    <w:name w:val="heading 4"/>
    <w:basedOn w:val="Normal"/>
    <w:next w:val="Corpodetexto"/>
    <w:link w:val="Ttulo4Char"/>
    <w:qFormat/>
    <w:rsid w:val="00782097"/>
    <w:pPr>
      <w:keepNext/>
      <w:overflowPunct w:val="0"/>
      <w:autoSpaceDE w:val="0"/>
      <w:autoSpaceDN w:val="0"/>
      <w:adjustRightInd w:val="0"/>
      <w:spacing w:before="360" w:after="120"/>
      <w:ind w:left="284" w:hanging="284"/>
      <w:jc w:val="both"/>
      <w:textAlignment w:val="baseline"/>
      <w:outlineLvl w:val="3"/>
    </w:pPr>
    <w:rPr>
      <w:rFonts w:cs="Times New Roman (Body CS)"/>
      <w:b/>
      <w:bCs/>
      <w:lang w:eastAsia="pt-BR"/>
    </w:rPr>
  </w:style>
  <w:style w:type="paragraph" w:styleId="Ttulo5">
    <w:name w:val="heading 5"/>
    <w:basedOn w:val="Normal"/>
    <w:next w:val="Corpodetexto"/>
    <w:link w:val="Ttulo5Char"/>
    <w:qFormat/>
    <w:rsid w:val="00782097"/>
    <w:pPr>
      <w:spacing w:before="360" w:after="120"/>
      <w:outlineLvl w:val="4"/>
    </w:pPr>
    <w:rPr>
      <w:rFonts w:eastAsiaTheme="minorEastAsia"/>
      <w:b/>
      <w:bCs/>
      <w:szCs w:val="26"/>
      <w:lang w:eastAsia="ja-JP"/>
    </w:rPr>
  </w:style>
  <w:style w:type="paragraph" w:styleId="Ttulo6">
    <w:name w:val="heading 6"/>
    <w:basedOn w:val="Normal"/>
    <w:next w:val="Normal"/>
    <w:link w:val="Ttulo6Char"/>
    <w:qFormat/>
    <w:rsid w:val="00782097"/>
    <w:pPr>
      <w:spacing w:before="360" w:after="100" w:afterAutospacing="1"/>
      <w:outlineLvl w:val="5"/>
    </w:pPr>
    <w:rPr>
      <w:rFonts w:eastAsia="MS Mincho"/>
      <w:b/>
      <w:bCs/>
      <w:i/>
      <w:lang w:eastAsia="ja-JP"/>
    </w:rPr>
  </w:style>
  <w:style w:type="paragraph" w:styleId="Ttulo7">
    <w:name w:val="heading 7"/>
    <w:basedOn w:val="Normal"/>
    <w:next w:val="Normal"/>
    <w:link w:val="Ttulo7Char"/>
    <w:qFormat/>
    <w:rsid w:val="001A0DCB"/>
    <w:pPr>
      <w:keepNext/>
      <w:widowControl w:val="0"/>
      <w:tabs>
        <w:tab w:val="left" w:pos="918"/>
      </w:tabs>
      <w:spacing w:before="240" w:after="240"/>
      <w:jc w:val="center"/>
      <w:outlineLvl w:val="6"/>
    </w:pPr>
    <w:rPr>
      <w:rFonts w:eastAsia="SimSun"/>
      <w:b/>
      <w:bCs/>
      <w:szCs w:val="20"/>
    </w:rPr>
  </w:style>
  <w:style w:type="paragraph" w:styleId="Ttulo8">
    <w:name w:val="heading 8"/>
    <w:basedOn w:val="Normal"/>
    <w:next w:val="Corpodetexto"/>
    <w:link w:val="Ttulo8Char"/>
    <w:qFormat/>
    <w:rsid w:val="001A0DCB"/>
    <w:pPr>
      <w:tabs>
        <w:tab w:val="num" w:pos="720"/>
      </w:tabs>
      <w:spacing w:before="360" w:after="120"/>
      <w:jc w:val="center"/>
      <w:outlineLvl w:val="7"/>
    </w:pPr>
    <w:rPr>
      <w:b/>
      <w:iCs/>
      <w:lang w:eastAsia="pt-BR"/>
    </w:rPr>
  </w:style>
  <w:style w:type="paragraph" w:styleId="Ttulo9">
    <w:name w:val="heading 9"/>
    <w:basedOn w:val="Normal"/>
    <w:next w:val="Normal"/>
    <w:link w:val="Ttulo9Char"/>
    <w:uiPriority w:val="99"/>
    <w:qFormat/>
    <w:rsid w:val="002D5D6D"/>
    <w:pPr>
      <w:spacing w:before="180" w:line="360" w:lineRule="auto"/>
      <w:outlineLvl w:val="8"/>
    </w:pPr>
    <w:rPr>
      <w:rFonts w:eastAsia="SimSun" w:cs="Arial"/>
      <w:b/>
      <w:i/>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lmarticle-title">
    <w:name w:val="nlm_article-title"/>
    <w:basedOn w:val="Fontepargpadro"/>
    <w:rsid w:val="004557A1"/>
  </w:style>
  <w:style w:type="paragraph" w:customStyle="1" w:styleId="Ref">
    <w:name w:val="Ref"/>
    <w:basedOn w:val="Normal"/>
    <w:link w:val="RefChar"/>
    <w:qFormat/>
    <w:rsid w:val="00782097"/>
    <w:pPr>
      <w:spacing w:after="60"/>
      <w:ind w:left="340" w:hanging="340"/>
    </w:pPr>
    <w:rPr>
      <w:sz w:val="22"/>
    </w:rPr>
  </w:style>
  <w:style w:type="character" w:customStyle="1" w:styleId="RefChar">
    <w:name w:val="Ref Char"/>
    <w:basedOn w:val="Fontepargpadro"/>
    <w:link w:val="Ref"/>
    <w:rsid w:val="00782097"/>
    <w:rPr>
      <w:rFonts w:cs="Times New Roman"/>
      <w:sz w:val="22"/>
      <w:szCs w:val="24"/>
    </w:rPr>
  </w:style>
  <w:style w:type="paragraph" w:styleId="Textodenotadefim">
    <w:name w:val="endnote text"/>
    <w:basedOn w:val="Normal"/>
    <w:link w:val="TextodenotadefimChar"/>
    <w:qFormat/>
    <w:rsid w:val="002D5D6D"/>
    <w:pPr>
      <w:spacing w:before="120"/>
    </w:pPr>
    <w:rPr>
      <w:rFonts w:eastAsia="Calibri"/>
      <w:sz w:val="22"/>
      <w:lang w:val="en-GB"/>
    </w:rPr>
  </w:style>
  <w:style w:type="character" w:customStyle="1" w:styleId="TextodenotadefimChar">
    <w:name w:val="Texto de nota de fim Char"/>
    <w:basedOn w:val="Fontepargpadro"/>
    <w:link w:val="Textodenotadefim"/>
    <w:rsid w:val="002D5D6D"/>
    <w:rPr>
      <w:rFonts w:eastAsia="Calibri" w:cs="Times New Roman"/>
      <w:sz w:val="22"/>
      <w:szCs w:val="24"/>
      <w:lang w:val="en-GB"/>
    </w:rPr>
  </w:style>
  <w:style w:type="paragraph" w:styleId="Corpodetexto">
    <w:name w:val="Body Text"/>
    <w:basedOn w:val="Normal"/>
    <w:link w:val="CorpodetextoChar1"/>
    <w:uiPriority w:val="1"/>
    <w:unhideWhenUsed/>
    <w:qFormat/>
    <w:rsid w:val="00782097"/>
    <w:pPr>
      <w:spacing w:before="120" w:after="240"/>
      <w:ind w:firstLine="340"/>
    </w:pPr>
    <w:rPr>
      <w:rFonts w:eastAsia="MS Mincho" w:cs="Times New Roman (Body CS)"/>
      <w:szCs w:val="20"/>
      <w:lang w:eastAsia="ja-JP"/>
    </w:rPr>
  </w:style>
  <w:style w:type="character" w:customStyle="1" w:styleId="CorpodetextoChar1">
    <w:name w:val="Corpo de texto Char1"/>
    <w:link w:val="Corpodetexto"/>
    <w:uiPriority w:val="1"/>
    <w:rsid w:val="00782097"/>
    <w:rPr>
      <w:rFonts w:eastAsia="MS Mincho"/>
      <w:sz w:val="24"/>
      <w:lang w:eastAsia="ja-JP"/>
    </w:rPr>
  </w:style>
  <w:style w:type="character" w:customStyle="1" w:styleId="Ttulo1Char">
    <w:name w:val="Título 1 Char"/>
    <w:basedOn w:val="Fontepargpadro"/>
    <w:link w:val="Ttulo1"/>
    <w:rsid w:val="002D5D6D"/>
    <w:rPr>
      <w:rFonts w:eastAsia="SimSun" w:cs="Cambria"/>
      <w:b/>
      <w:bCs/>
      <w:kern w:val="32"/>
      <w:sz w:val="32"/>
      <w:szCs w:val="32"/>
    </w:rPr>
  </w:style>
  <w:style w:type="character" w:customStyle="1" w:styleId="Ttulo6Char">
    <w:name w:val="Título 6 Char"/>
    <w:basedOn w:val="Fontepargpadro"/>
    <w:link w:val="Ttulo6"/>
    <w:rsid w:val="00782097"/>
    <w:rPr>
      <w:rFonts w:eastAsia="MS Mincho" w:cs="Times New Roman"/>
      <w:b/>
      <w:bCs/>
      <w:i/>
      <w:sz w:val="24"/>
      <w:szCs w:val="24"/>
      <w:lang w:eastAsia="ja-JP"/>
    </w:rPr>
  </w:style>
  <w:style w:type="character" w:customStyle="1" w:styleId="Ttulo5Char">
    <w:name w:val="Título 5 Char"/>
    <w:basedOn w:val="Fontepargpadro"/>
    <w:link w:val="Ttulo5"/>
    <w:rsid w:val="00782097"/>
    <w:rPr>
      <w:rFonts w:eastAsiaTheme="minorEastAsia" w:cs="Times New Roman"/>
      <w:b/>
      <w:bCs/>
      <w:sz w:val="24"/>
      <w:szCs w:val="26"/>
      <w:lang w:eastAsia="ja-JP"/>
    </w:rPr>
  </w:style>
  <w:style w:type="paragraph" w:styleId="Rodap">
    <w:name w:val="footer"/>
    <w:basedOn w:val="Normal"/>
    <w:link w:val="RodapChar"/>
    <w:qFormat/>
    <w:rsid w:val="00782097"/>
    <w:pPr>
      <w:tabs>
        <w:tab w:val="center" w:pos="4320"/>
        <w:tab w:val="right" w:pos="8640"/>
      </w:tabs>
    </w:pPr>
    <w:rPr>
      <w:rFonts w:eastAsia="SimSun"/>
      <w:sz w:val="22"/>
      <w:szCs w:val="20"/>
      <w:lang w:val="en-GB" w:eastAsia="zh-CN"/>
    </w:rPr>
  </w:style>
  <w:style w:type="character" w:customStyle="1" w:styleId="RodapChar">
    <w:name w:val="Rodapé Char"/>
    <w:link w:val="Rodap"/>
    <w:rsid w:val="00782097"/>
    <w:rPr>
      <w:rFonts w:eastAsia="SimSun" w:cs="Times New Roman"/>
      <w:sz w:val="22"/>
      <w:lang w:val="en-GB" w:eastAsia="zh-CN"/>
    </w:rPr>
  </w:style>
  <w:style w:type="character" w:customStyle="1" w:styleId="alt-edited">
    <w:name w:val="alt-edited"/>
    <w:basedOn w:val="Fontepargpadro"/>
    <w:rsid w:val="004557A1"/>
  </w:style>
  <w:style w:type="character" w:customStyle="1" w:styleId="apple-converted-space">
    <w:name w:val="apple-converted-space"/>
    <w:basedOn w:val="Fontepargpadro"/>
    <w:rsid w:val="004557A1"/>
  </w:style>
  <w:style w:type="paragraph" w:styleId="Textodebalo">
    <w:name w:val="Balloon Text"/>
    <w:basedOn w:val="Normal"/>
    <w:link w:val="TextodebaloChar"/>
    <w:semiHidden/>
    <w:unhideWhenUsed/>
    <w:rsid w:val="002D5D6D"/>
    <w:rPr>
      <w:sz w:val="18"/>
      <w:szCs w:val="18"/>
    </w:rPr>
  </w:style>
  <w:style w:type="character" w:customStyle="1" w:styleId="TextodebaloChar">
    <w:name w:val="Texto de balão Char"/>
    <w:basedOn w:val="Fontepargpadro"/>
    <w:link w:val="Textodebalo"/>
    <w:semiHidden/>
    <w:rsid w:val="002D5D6D"/>
    <w:rPr>
      <w:rFonts w:cs="Times New Roman"/>
      <w:sz w:val="18"/>
      <w:szCs w:val="18"/>
    </w:rPr>
  </w:style>
  <w:style w:type="paragraph" w:customStyle="1" w:styleId="Carta">
    <w:name w:val="Carta"/>
    <w:basedOn w:val="Normal"/>
    <w:qFormat/>
    <w:rsid w:val="00872CA4"/>
    <w:pPr>
      <w:spacing w:before="120"/>
    </w:pPr>
  </w:style>
  <w:style w:type="paragraph" w:customStyle="1" w:styleId="Default">
    <w:name w:val="Default"/>
    <w:rsid w:val="002D5D6D"/>
    <w:pPr>
      <w:widowControl w:val="0"/>
      <w:autoSpaceDE w:val="0"/>
      <w:autoSpaceDN w:val="0"/>
      <w:adjustRightInd w:val="0"/>
    </w:pPr>
    <w:rPr>
      <w:rFonts w:ascii="Calibri" w:hAnsi="Calibri" w:cs="Calibri"/>
      <w:color w:val="000000"/>
      <w:lang w:val="pt-BR" w:eastAsia="pt-BR"/>
    </w:rPr>
  </w:style>
  <w:style w:type="paragraph" w:customStyle="1" w:styleId="CM1">
    <w:name w:val="CM1"/>
    <w:basedOn w:val="Default"/>
    <w:next w:val="Default"/>
    <w:rsid w:val="002D5D6D"/>
    <w:rPr>
      <w:color w:val="auto"/>
    </w:rPr>
  </w:style>
  <w:style w:type="paragraph" w:customStyle="1" w:styleId="CM2">
    <w:name w:val="CM2"/>
    <w:basedOn w:val="Default"/>
    <w:next w:val="Default"/>
    <w:rsid w:val="002D5D6D"/>
    <w:rPr>
      <w:color w:val="auto"/>
    </w:rPr>
  </w:style>
  <w:style w:type="paragraph" w:customStyle="1" w:styleId="CM4">
    <w:name w:val="CM4"/>
    <w:basedOn w:val="Default"/>
    <w:next w:val="Default"/>
    <w:rsid w:val="002D5D6D"/>
    <w:rPr>
      <w:color w:val="auto"/>
    </w:rPr>
  </w:style>
  <w:style w:type="character" w:styleId="Refdecomentrio">
    <w:name w:val="annotation reference"/>
    <w:basedOn w:val="Fontepargpadro"/>
    <w:semiHidden/>
    <w:unhideWhenUsed/>
    <w:rsid w:val="004557A1"/>
    <w:rPr>
      <w:sz w:val="16"/>
      <w:szCs w:val="16"/>
    </w:rPr>
  </w:style>
  <w:style w:type="paragraph" w:styleId="Textodecomentrio">
    <w:name w:val="annotation text"/>
    <w:basedOn w:val="Normal"/>
    <w:link w:val="TextodecomentrioChar"/>
    <w:unhideWhenUsed/>
    <w:rsid w:val="002D5D6D"/>
  </w:style>
  <w:style w:type="character" w:customStyle="1" w:styleId="TextodecomentrioChar">
    <w:name w:val="Texto de comentário Char"/>
    <w:basedOn w:val="Fontepargpadro"/>
    <w:link w:val="Textodecomentrio"/>
    <w:rsid w:val="002D5D6D"/>
    <w:rPr>
      <w:rFonts w:cs="Times New Roman"/>
      <w:sz w:val="24"/>
      <w:szCs w:val="24"/>
    </w:rPr>
  </w:style>
  <w:style w:type="paragraph" w:styleId="Assuntodocomentrio">
    <w:name w:val="annotation subject"/>
    <w:basedOn w:val="Textodecomentrio"/>
    <w:next w:val="Textodecomentrio"/>
    <w:link w:val="AssuntodocomentrioChar"/>
    <w:semiHidden/>
    <w:unhideWhenUsed/>
    <w:rsid w:val="002D5D6D"/>
    <w:rPr>
      <w:b/>
      <w:bCs/>
    </w:rPr>
  </w:style>
  <w:style w:type="character" w:customStyle="1" w:styleId="AssuntodocomentrioChar">
    <w:name w:val="Assunto do comentário Char"/>
    <w:basedOn w:val="TextodecomentrioChar"/>
    <w:link w:val="Assuntodocomentrio"/>
    <w:semiHidden/>
    <w:rsid w:val="002D5D6D"/>
    <w:rPr>
      <w:rFonts w:cs="Times New Roman"/>
      <w:b/>
      <w:bCs/>
      <w:sz w:val="24"/>
      <w:szCs w:val="24"/>
    </w:rPr>
  </w:style>
  <w:style w:type="character" w:customStyle="1" w:styleId="Ttulo2Char">
    <w:name w:val="Título 2 Char"/>
    <w:basedOn w:val="Fontepargpadro"/>
    <w:link w:val="Ttulo2"/>
    <w:uiPriority w:val="1"/>
    <w:rsid w:val="00782097"/>
    <w:rPr>
      <w:rFonts w:eastAsia="Calibri" w:cs="Times New Roman"/>
      <w:b/>
      <w:bCs/>
      <w:sz w:val="28"/>
      <w:szCs w:val="28"/>
    </w:rPr>
  </w:style>
  <w:style w:type="paragraph" w:styleId="MapadoDocumento">
    <w:name w:val="Document Map"/>
    <w:basedOn w:val="Normal"/>
    <w:link w:val="MapadoDocumentoChar"/>
    <w:uiPriority w:val="99"/>
    <w:semiHidden/>
    <w:unhideWhenUsed/>
    <w:rsid w:val="002D5D6D"/>
  </w:style>
  <w:style w:type="character" w:customStyle="1" w:styleId="MapadoDocumentoChar">
    <w:name w:val="Mapa do Documento Char"/>
    <w:basedOn w:val="Fontepargpadro"/>
    <w:link w:val="MapadoDocumento"/>
    <w:uiPriority w:val="99"/>
    <w:semiHidden/>
    <w:rsid w:val="002D5D6D"/>
    <w:rPr>
      <w:rFonts w:cs="Times New Roman"/>
      <w:sz w:val="24"/>
      <w:szCs w:val="24"/>
    </w:rPr>
  </w:style>
  <w:style w:type="character" w:styleId="nfase">
    <w:name w:val="Emphasis"/>
    <w:uiPriority w:val="20"/>
    <w:qFormat/>
    <w:rsid w:val="002D5D6D"/>
    <w:rPr>
      <w:rFonts w:cs="Times New Roman"/>
      <w:i/>
      <w:iCs/>
    </w:rPr>
  </w:style>
  <w:style w:type="character" w:styleId="Refdenotadefim">
    <w:name w:val="endnote reference"/>
    <w:basedOn w:val="Fontepargpadro"/>
    <w:unhideWhenUsed/>
    <w:qFormat/>
    <w:rsid w:val="002D5D6D"/>
    <w:rPr>
      <w:rFonts w:ascii="Times New Roman" w:hAnsi="Times New Roman"/>
      <w:sz w:val="22"/>
      <w:vertAlign w:val="superscript"/>
    </w:rPr>
  </w:style>
  <w:style w:type="paragraph" w:customStyle="1" w:styleId="Epgrafe">
    <w:name w:val="Epígrafe"/>
    <w:basedOn w:val="Normal"/>
    <w:next w:val="Corpodetexto"/>
    <w:qFormat/>
    <w:rsid w:val="00782097"/>
    <w:pPr>
      <w:spacing w:before="240" w:after="360"/>
      <w:ind w:left="3969" w:right="567"/>
    </w:pPr>
    <w:rPr>
      <w:rFonts w:eastAsia="SimSun"/>
      <w:color w:val="000000" w:themeColor="text1"/>
      <w:sz w:val="22"/>
      <w:szCs w:val="20"/>
      <w:lang w:eastAsia="zh-CN"/>
    </w:rPr>
  </w:style>
  <w:style w:type="paragraph" w:customStyle="1" w:styleId="Fonte">
    <w:name w:val="Fonte"/>
    <w:basedOn w:val="Normal"/>
    <w:next w:val="Corpodetexto"/>
    <w:qFormat/>
    <w:rsid w:val="00782097"/>
    <w:pPr>
      <w:tabs>
        <w:tab w:val="left" w:pos="0"/>
        <w:tab w:val="left" w:pos="9072"/>
        <w:tab w:val="left" w:pos="10065"/>
      </w:tabs>
      <w:spacing w:before="120" w:after="360"/>
      <w:ind w:left="1134"/>
    </w:pPr>
    <w:rPr>
      <w:rFonts w:ascii="(Usar fonte para texto asiático" w:hAnsi="(Usar fonte para texto asiático" w:cstheme="minorBidi"/>
      <w:sz w:val="22"/>
      <w:szCs w:val="22"/>
      <w:lang w:eastAsia="pt-BR"/>
    </w:rPr>
  </w:style>
  <w:style w:type="paragraph" w:customStyle="1" w:styleId="Fonte0">
    <w:name w:val="Fonte:"/>
    <w:basedOn w:val="Normal"/>
    <w:next w:val="Corpodetexto"/>
    <w:qFormat/>
    <w:rsid w:val="004557A1"/>
    <w:pPr>
      <w:spacing w:before="120" w:after="360"/>
      <w:ind w:left="720"/>
    </w:pPr>
    <w:rPr>
      <w:color w:val="000000"/>
    </w:rPr>
  </w:style>
  <w:style w:type="character" w:styleId="Refdenotaderodap">
    <w:name w:val="footnote reference"/>
    <w:qFormat/>
    <w:rsid w:val="00782097"/>
    <w:rPr>
      <w:rFonts w:ascii="Times New Roman" w:hAnsi="Times New Roman"/>
      <w:position w:val="6"/>
      <w:sz w:val="22"/>
      <w:vertAlign w:val="superscript"/>
      <w:lang w:val="en-US"/>
    </w:rPr>
  </w:style>
  <w:style w:type="paragraph" w:styleId="Textodenotaderodap">
    <w:name w:val="footnote text"/>
    <w:aliases w:val="Char, Char"/>
    <w:basedOn w:val="Normal"/>
    <w:link w:val="TextodenotaderodapChar"/>
    <w:qFormat/>
    <w:rsid w:val="00782097"/>
    <w:pPr>
      <w:spacing w:before="60" w:line="240" w:lineRule="exact"/>
    </w:pPr>
  </w:style>
  <w:style w:type="character" w:customStyle="1" w:styleId="TextodenotaderodapChar">
    <w:name w:val="Texto de nota de rodapé Char"/>
    <w:aliases w:val="Char Char, Char Char"/>
    <w:basedOn w:val="Fontepargpadro"/>
    <w:link w:val="Textodenotaderodap"/>
    <w:rsid w:val="00782097"/>
    <w:rPr>
      <w:rFonts w:cs="Times New Roman"/>
      <w:sz w:val="24"/>
      <w:szCs w:val="24"/>
    </w:rPr>
  </w:style>
  <w:style w:type="character" w:customStyle="1" w:styleId="gras">
    <w:name w:val="gras"/>
    <w:basedOn w:val="Fontepargpadro"/>
    <w:rsid w:val="002D5D6D"/>
  </w:style>
  <w:style w:type="paragraph" w:styleId="Cabealho">
    <w:name w:val="header"/>
    <w:basedOn w:val="Normal"/>
    <w:link w:val="CabealhoChar"/>
    <w:unhideWhenUsed/>
    <w:qFormat/>
    <w:rsid w:val="002D5D6D"/>
    <w:pPr>
      <w:tabs>
        <w:tab w:val="center" w:pos="4252"/>
        <w:tab w:val="right" w:pos="8504"/>
      </w:tabs>
    </w:pPr>
    <w:rPr>
      <w:rFonts w:eastAsia="Calibri"/>
      <w:sz w:val="22"/>
    </w:rPr>
  </w:style>
  <w:style w:type="character" w:customStyle="1" w:styleId="CabealhoChar">
    <w:name w:val="Cabeçalho Char"/>
    <w:basedOn w:val="Fontepargpadro"/>
    <w:link w:val="Cabealho"/>
    <w:rsid w:val="002D5D6D"/>
    <w:rPr>
      <w:rFonts w:eastAsia="Calibri" w:cs="Times New Roman"/>
      <w:sz w:val="22"/>
      <w:szCs w:val="24"/>
    </w:rPr>
  </w:style>
  <w:style w:type="character" w:customStyle="1" w:styleId="Ttulo3Char">
    <w:name w:val="Título 3 Char"/>
    <w:link w:val="Ttulo3"/>
    <w:rsid w:val="00782097"/>
    <w:rPr>
      <w:b/>
      <w:noProof/>
      <w:sz w:val="24"/>
      <w:szCs w:val="28"/>
    </w:rPr>
  </w:style>
  <w:style w:type="character" w:customStyle="1" w:styleId="Ttulo4Char">
    <w:name w:val="Título 4 Char"/>
    <w:link w:val="Ttulo4"/>
    <w:rsid w:val="00782097"/>
    <w:rPr>
      <w:b/>
      <w:bCs/>
      <w:sz w:val="24"/>
      <w:szCs w:val="24"/>
      <w:lang w:eastAsia="pt-BR"/>
    </w:rPr>
  </w:style>
  <w:style w:type="character" w:customStyle="1" w:styleId="Ttulo7Char">
    <w:name w:val="Título 7 Char"/>
    <w:basedOn w:val="Fontepargpadro"/>
    <w:link w:val="Ttulo7"/>
    <w:rsid w:val="001A0DCB"/>
    <w:rPr>
      <w:rFonts w:eastAsia="SimSun" w:cs="Times New Roman"/>
      <w:b/>
      <w:bCs/>
      <w:sz w:val="24"/>
    </w:rPr>
  </w:style>
  <w:style w:type="character" w:customStyle="1" w:styleId="Ttulo8Char">
    <w:name w:val="Título 8 Char"/>
    <w:basedOn w:val="Fontepargpadro"/>
    <w:link w:val="Ttulo8"/>
    <w:rsid w:val="001A0DCB"/>
    <w:rPr>
      <w:rFonts w:cs="Times New Roman"/>
      <w:b/>
      <w:iCs/>
      <w:sz w:val="24"/>
      <w:szCs w:val="24"/>
      <w:lang w:eastAsia="pt-BR"/>
    </w:rPr>
  </w:style>
  <w:style w:type="character" w:customStyle="1" w:styleId="Ttulo9Char">
    <w:name w:val="Título 9 Char"/>
    <w:link w:val="Ttulo9"/>
    <w:uiPriority w:val="99"/>
    <w:rsid w:val="002D5D6D"/>
    <w:rPr>
      <w:rFonts w:eastAsia="SimSun" w:cs="Arial"/>
      <w:b/>
      <w:i/>
      <w:szCs w:val="26"/>
      <w:lang w:val="pt-BR"/>
    </w:rPr>
  </w:style>
  <w:style w:type="character" w:customStyle="1" w:styleId="hps">
    <w:name w:val="hps"/>
    <w:basedOn w:val="Fontepargpadro"/>
    <w:rsid w:val="002D5D6D"/>
  </w:style>
  <w:style w:type="character" w:styleId="CitaoHTML">
    <w:name w:val="HTML Cite"/>
    <w:uiPriority w:val="99"/>
    <w:rsid w:val="002D5D6D"/>
    <w:rPr>
      <w:rFonts w:cs="Times New Roman"/>
    </w:rPr>
  </w:style>
  <w:style w:type="character" w:styleId="Hyperlink">
    <w:name w:val="Hyperlink"/>
    <w:basedOn w:val="Fontepargpadro"/>
    <w:uiPriority w:val="99"/>
    <w:unhideWhenUsed/>
    <w:rsid w:val="002D5D6D"/>
    <w:rPr>
      <w:color w:val="0000FF"/>
      <w:u w:val="single"/>
    </w:rPr>
  </w:style>
  <w:style w:type="paragraph" w:customStyle="1" w:styleId="Tabela">
    <w:name w:val="Tabela"/>
    <w:basedOn w:val="Normal"/>
    <w:next w:val="Normal"/>
    <w:rsid w:val="002D5D6D"/>
    <w:pPr>
      <w:spacing w:before="360" w:line="360" w:lineRule="auto"/>
      <w:ind w:left="720"/>
    </w:pPr>
    <w:rPr>
      <w:b/>
      <w:bCs/>
      <w:lang w:val="fr-FR"/>
    </w:rPr>
  </w:style>
  <w:style w:type="paragraph" w:styleId="Remissivo1">
    <w:name w:val="index 1"/>
    <w:basedOn w:val="Tabela"/>
    <w:next w:val="Normal"/>
    <w:autoRedefine/>
    <w:semiHidden/>
    <w:rsid w:val="002D5D6D"/>
    <w:pPr>
      <w:tabs>
        <w:tab w:val="right" w:leader="dot" w:pos="9072"/>
      </w:tabs>
      <w:ind w:left="280" w:hanging="280"/>
    </w:pPr>
  </w:style>
  <w:style w:type="paragraph" w:styleId="Remissivo2">
    <w:name w:val="index 2"/>
    <w:basedOn w:val="Normal"/>
    <w:next w:val="Normal"/>
    <w:autoRedefine/>
    <w:semiHidden/>
    <w:rsid w:val="002D5D6D"/>
    <w:pPr>
      <w:tabs>
        <w:tab w:val="right" w:leader="dot" w:pos="9072"/>
      </w:tabs>
      <w:spacing w:line="360" w:lineRule="auto"/>
      <w:ind w:left="560" w:hanging="280"/>
    </w:pPr>
    <w:rPr>
      <w:lang w:val="fr-FR"/>
    </w:rPr>
  </w:style>
  <w:style w:type="paragraph" w:styleId="Remissivo3">
    <w:name w:val="index 3"/>
    <w:basedOn w:val="Normal"/>
    <w:next w:val="Normal"/>
    <w:autoRedefine/>
    <w:semiHidden/>
    <w:rsid w:val="002D5D6D"/>
    <w:pPr>
      <w:tabs>
        <w:tab w:val="right" w:leader="dot" w:pos="9072"/>
      </w:tabs>
      <w:spacing w:line="360" w:lineRule="auto"/>
      <w:ind w:left="840" w:hanging="280"/>
    </w:pPr>
    <w:rPr>
      <w:lang w:val="fr-FR"/>
    </w:rPr>
  </w:style>
  <w:style w:type="paragraph" w:styleId="Remissivo4">
    <w:name w:val="index 4"/>
    <w:basedOn w:val="Normal"/>
    <w:next w:val="Normal"/>
    <w:autoRedefine/>
    <w:semiHidden/>
    <w:rsid w:val="002D5D6D"/>
    <w:pPr>
      <w:tabs>
        <w:tab w:val="right" w:leader="dot" w:pos="9072"/>
      </w:tabs>
      <w:spacing w:line="360" w:lineRule="auto"/>
      <w:ind w:left="1120" w:hanging="280"/>
    </w:pPr>
    <w:rPr>
      <w:lang w:val="fr-FR"/>
    </w:rPr>
  </w:style>
  <w:style w:type="character" w:styleId="RefernciaIntensa">
    <w:name w:val="Intense Reference"/>
    <w:basedOn w:val="Fontepargpadro"/>
    <w:uiPriority w:val="32"/>
    <w:qFormat/>
    <w:rsid w:val="002D5D6D"/>
    <w:rPr>
      <w:rFonts w:ascii="Times New Roman" w:hAnsi="Times New Roman"/>
      <w:b w:val="0"/>
      <w:bCs/>
      <w:caps/>
      <w:smallCaps w:val="0"/>
      <w:color w:val="auto"/>
      <w:spacing w:val="5"/>
      <w:sz w:val="22"/>
      <w:vertAlign w:val="superscript"/>
    </w:rPr>
  </w:style>
  <w:style w:type="paragraph" w:styleId="PargrafodaLista">
    <w:name w:val="List Paragraph"/>
    <w:basedOn w:val="Normal"/>
    <w:uiPriority w:val="34"/>
    <w:qFormat/>
    <w:rsid w:val="002D5D6D"/>
    <w:pPr>
      <w:ind w:left="720"/>
      <w:contextualSpacing/>
    </w:pPr>
  </w:style>
  <w:style w:type="character" w:customStyle="1" w:styleId="maintitle">
    <w:name w:val="maintitle"/>
    <w:basedOn w:val="Fontepargpadro"/>
    <w:rsid w:val="002D5D6D"/>
  </w:style>
  <w:style w:type="paragraph" w:customStyle="1" w:styleId="Nome">
    <w:name w:val="Nome"/>
    <w:basedOn w:val="Normal"/>
    <w:next w:val="Epgrafe"/>
    <w:qFormat/>
    <w:rsid w:val="002D5D6D"/>
    <w:pPr>
      <w:spacing w:before="120"/>
      <w:jc w:val="center"/>
    </w:pPr>
    <w:rPr>
      <w:color w:val="000000" w:themeColor="text1"/>
    </w:rPr>
  </w:style>
  <w:style w:type="paragraph" w:customStyle="1" w:styleId="p1">
    <w:name w:val="p1"/>
    <w:basedOn w:val="Normal"/>
    <w:rsid w:val="004557A1"/>
    <w:rPr>
      <w:rFonts w:ascii="Helvetica" w:hAnsi="Helvetica"/>
    </w:rPr>
  </w:style>
  <w:style w:type="character" w:styleId="Nmerodepgina">
    <w:name w:val="page number"/>
    <w:basedOn w:val="Fontepargpadro"/>
    <w:unhideWhenUsed/>
    <w:rsid w:val="002D5D6D"/>
  </w:style>
  <w:style w:type="character" w:styleId="TextodoEspaoReservado">
    <w:name w:val="Placeholder Text"/>
    <w:semiHidden/>
    <w:rsid w:val="002D5D6D"/>
    <w:rPr>
      <w:rFonts w:cs="Times New Roman"/>
      <w:color w:val="808080"/>
    </w:rPr>
  </w:style>
  <w:style w:type="character" w:styleId="Forte">
    <w:name w:val="Strong"/>
    <w:basedOn w:val="Fontepargpadro"/>
    <w:uiPriority w:val="22"/>
    <w:qFormat/>
    <w:rsid w:val="002D5D6D"/>
    <w:rPr>
      <w:b/>
      <w:bCs/>
    </w:rPr>
  </w:style>
  <w:style w:type="paragraph" w:customStyle="1" w:styleId="Style">
    <w:name w:val="Style"/>
    <w:rsid w:val="002D5D6D"/>
    <w:pPr>
      <w:widowControl w:val="0"/>
      <w:autoSpaceDE w:val="0"/>
      <w:autoSpaceDN w:val="0"/>
      <w:adjustRightInd w:val="0"/>
    </w:pPr>
    <w:rPr>
      <w:rFonts w:eastAsiaTheme="minorEastAsia" w:cs="Times New Roman"/>
      <w:lang w:val="pt-BR" w:eastAsia="zh-CN"/>
    </w:rPr>
  </w:style>
  <w:style w:type="paragraph" w:customStyle="1" w:styleId="Style2">
    <w:name w:val="Style2"/>
    <w:basedOn w:val="Ttulo3"/>
    <w:qFormat/>
    <w:rsid w:val="002D5D6D"/>
    <w:pPr>
      <w:spacing w:before="720" w:after="240"/>
      <w:contextualSpacing w:val="0"/>
    </w:pPr>
    <w:rPr>
      <w:bCs/>
      <w:sz w:val="28"/>
      <w:szCs w:val="24"/>
      <w:lang w:eastAsia="ja-JP"/>
    </w:rPr>
  </w:style>
  <w:style w:type="paragraph" w:customStyle="1" w:styleId="Style3">
    <w:name w:val="Style3"/>
    <w:basedOn w:val="Normal"/>
    <w:qFormat/>
    <w:rsid w:val="002D5D6D"/>
    <w:pPr>
      <w:widowControl w:val="0"/>
      <w:spacing w:before="120" w:line="280" w:lineRule="atLeast"/>
      <w:ind w:firstLine="454"/>
      <w:textAlignment w:val="center"/>
    </w:pPr>
    <w:rPr>
      <w:rFonts w:ascii="Sabon-Roman" w:eastAsiaTheme="minorEastAsia" w:hAnsi="Sabon-Roman" w:cs="Sabon-Roman"/>
      <w:color w:val="000000"/>
      <w:sz w:val="21"/>
      <w:szCs w:val="21"/>
      <w:lang w:eastAsia="ja-JP"/>
    </w:rPr>
  </w:style>
  <w:style w:type="paragraph" w:customStyle="1" w:styleId="TextodeNRodap">
    <w:name w:val="Texto de N Rodapé"/>
    <w:basedOn w:val="Textodenotaderodap"/>
    <w:qFormat/>
    <w:rsid w:val="002D5D6D"/>
    <w:pPr>
      <w:spacing w:before="120" w:line="240" w:lineRule="auto"/>
    </w:pPr>
    <w:rPr>
      <w:rFonts w:eastAsia="MS Mincho" w:cs="Courier New"/>
      <w:sz w:val="22"/>
      <w:lang w:eastAsia="ja-JP"/>
    </w:rPr>
  </w:style>
  <w:style w:type="paragraph" w:styleId="Sumrio1">
    <w:name w:val="toc 1"/>
    <w:basedOn w:val="Normal"/>
    <w:next w:val="Normal"/>
    <w:autoRedefine/>
    <w:uiPriority w:val="39"/>
    <w:rsid w:val="002D5D6D"/>
    <w:pPr>
      <w:spacing w:before="360"/>
    </w:pPr>
    <w:rPr>
      <w:rFonts w:asciiTheme="majorHAnsi" w:hAnsiTheme="majorHAnsi" w:cstheme="majorHAnsi"/>
      <w:b/>
      <w:bCs/>
      <w:caps/>
    </w:rPr>
  </w:style>
  <w:style w:type="paragraph" w:styleId="Sumrio2">
    <w:name w:val="toc 2"/>
    <w:basedOn w:val="Normal"/>
    <w:next w:val="Normal"/>
    <w:autoRedefine/>
    <w:uiPriority w:val="39"/>
    <w:unhideWhenUsed/>
    <w:rsid w:val="002D5D6D"/>
    <w:pPr>
      <w:spacing w:before="240"/>
    </w:pPr>
    <w:rPr>
      <w:rFonts w:asciiTheme="minorHAnsi" w:hAnsiTheme="minorHAnsi"/>
      <w:b/>
      <w:bCs/>
    </w:rPr>
  </w:style>
  <w:style w:type="paragraph" w:styleId="Sumrio3">
    <w:name w:val="toc 3"/>
    <w:basedOn w:val="Normal"/>
    <w:next w:val="Normal"/>
    <w:autoRedefine/>
    <w:uiPriority w:val="39"/>
    <w:unhideWhenUsed/>
    <w:rsid w:val="002D5D6D"/>
    <w:pPr>
      <w:ind w:left="240"/>
    </w:pPr>
    <w:rPr>
      <w:rFonts w:asciiTheme="minorHAnsi" w:hAnsiTheme="minorHAnsi"/>
    </w:rPr>
  </w:style>
  <w:style w:type="paragraph" w:styleId="Sumrio4">
    <w:name w:val="toc 4"/>
    <w:basedOn w:val="Normal"/>
    <w:next w:val="Normal"/>
    <w:autoRedefine/>
    <w:uiPriority w:val="39"/>
    <w:unhideWhenUsed/>
    <w:rsid w:val="002D5D6D"/>
    <w:pPr>
      <w:ind w:left="480"/>
    </w:pPr>
    <w:rPr>
      <w:rFonts w:asciiTheme="minorHAnsi" w:hAnsiTheme="minorHAnsi"/>
    </w:rPr>
  </w:style>
  <w:style w:type="paragraph" w:styleId="Sumrio5">
    <w:name w:val="toc 5"/>
    <w:basedOn w:val="Normal"/>
    <w:next w:val="Normal"/>
    <w:autoRedefine/>
    <w:uiPriority w:val="39"/>
    <w:unhideWhenUsed/>
    <w:rsid w:val="002D5D6D"/>
    <w:pPr>
      <w:ind w:left="720"/>
    </w:pPr>
    <w:rPr>
      <w:rFonts w:asciiTheme="minorHAnsi" w:hAnsiTheme="minorHAnsi"/>
    </w:rPr>
  </w:style>
  <w:style w:type="paragraph" w:styleId="Sumrio6">
    <w:name w:val="toc 6"/>
    <w:basedOn w:val="Normal"/>
    <w:next w:val="Normal"/>
    <w:autoRedefine/>
    <w:uiPriority w:val="39"/>
    <w:unhideWhenUsed/>
    <w:rsid w:val="002D5D6D"/>
    <w:pPr>
      <w:ind w:left="960"/>
    </w:pPr>
    <w:rPr>
      <w:rFonts w:asciiTheme="minorHAnsi" w:hAnsiTheme="minorHAnsi"/>
    </w:rPr>
  </w:style>
  <w:style w:type="paragraph" w:styleId="Sumrio7">
    <w:name w:val="toc 7"/>
    <w:basedOn w:val="Normal"/>
    <w:next w:val="Normal"/>
    <w:autoRedefine/>
    <w:uiPriority w:val="39"/>
    <w:unhideWhenUsed/>
    <w:rsid w:val="002D5D6D"/>
    <w:pPr>
      <w:ind w:left="1200"/>
    </w:pPr>
    <w:rPr>
      <w:rFonts w:asciiTheme="minorHAnsi" w:hAnsiTheme="minorHAnsi"/>
    </w:rPr>
  </w:style>
  <w:style w:type="paragraph" w:styleId="Sumrio8">
    <w:name w:val="toc 8"/>
    <w:basedOn w:val="Normal"/>
    <w:next w:val="Normal"/>
    <w:autoRedefine/>
    <w:uiPriority w:val="39"/>
    <w:unhideWhenUsed/>
    <w:rsid w:val="002D5D6D"/>
    <w:pPr>
      <w:ind w:left="1440"/>
    </w:pPr>
    <w:rPr>
      <w:rFonts w:asciiTheme="minorHAnsi" w:hAnsiTheme="minorHAnsi"/>
    </w:rPr>
  </w:style>
  <w:style w:type="paragraph" w:styleId="Sumrio9">
    <w:name w:val="toc 9"/>
    <w:basedOn w:val="Normal"/>
    <w:next w:val="Normal"/>
    <w:autoRedefine/>
    <w:uiPriority w:val="39"/>
    <w:unhideWhenUsed/>
    <w:rsid w:val="002D5D6D"/>
    <w:pPr>
      <w:ind w:left="1680"/>
    </w:pPr>
    <w:rPr>
      <w:rFonts w:asciiTheme="minorHAnsi" w:hAnsiTheme="minorHAnsi"/>
    </w:rPr>
  </w:style>
  <w:style w:type="paragraph" w:styleId="Citao">
    <w:name w:val="Quote"/>
    <w:aliases w:val="Citacão"/>
    <w:basedOn w:val="Normal"/>
    <w:next w:val="Normal"/>
    <w:link w:val="CitaoChar1"/>
    <w:qFormat/>
    <w:rsid w:val="002307EC"/>
    <w:pPr>
      <w:spacing w:after="240"/>
      <w:ind w:left="964" w:right="454"/>
      <w:jc w:val="both"/>
    </w:pPr>
    <w:rPr>
      <w:rFonts w:eastAsia="SimSun"/>
      <w:iCs/>
      <w:color w:val="000000" w:themeColor="text1"/>
      <w:sz w:val="22"/>
      <w:szCs w:val="20"/>
      <w:lang w:eastAsia="zh-CN"/>
    </w:rPr>
  </w:style>
  <w:style w:type="character" w:customStyle="1" w:styleId="CitaoChar1">
    <w:name w:val="Citação Char1"/>
    <w:aliases w:val="Citacão Char"/>
    <w:basedOn w:val="Fontepargpadro"/>
    <w:link w:val="Citao"/>
    <w:rsid w:val="002307EC"/>
    <w:rPr>
      <w:rFonts w:eastAsia="SimSun" w:cs="Times New Roman"/>
      <w:iCs/>
      <w:color w:val="000000" w:themeColor="text1"/>
      <w:sz w:val="22"/>
      <w:lang w:eastAsia="zh-CN"/>
    </w:rPr>
  </w:style>
  <w:style w:type="paragraph" w:customStyle="1" w:styleId="Citao1">
    <w:name w:val="Citação1"/>
    <w:basedOn w:val="Normal"/>
    <w:next w:val="Corpodetexto"/>
    <w:link w:val="CitaoChar"/>
    <w:uiPriority w:val="99"/>
    <w:qFormat/>
    <w:rsid w:val="00D912A1"/>
    <w:pPr>
      <w:spacing w:before="240" w:after="120"/>
      <w:ind w:left="567" w:right="284"/>
    </w:pPr>
    <w:rPr>
      <w:rFonts w:eastAsiaTheme="minorHAnsi" w:cstheme="minorBidi"/>
      <w:szCs w:val="22"/>
      <w:lang w:eastAsia="ja-JP"/>
    </w:rPr>
  </w:style>
  <w:style w:type="character" w:customStyle="1" w:styleId="CitaoChar">
    <w:name w:val="Citação Char"/>
    <w:link w:val="Citao1"/>
    <w:uiPriority w:val="99"/>
    <w:rsid w:val="00D912A1"/>
    <w:rPr>
      <w:rFonts w:eastAsiaTheme="minorHAnsi" w:cstheme="minorBidi"/>
      <w:sz w:val="24"/>
      <w:szCs w:val="22"/>
      <w:lang w:eastAsia="ja-JP"/>
    </w:rPr>
  </w:style>
  <w:style w:type="paragraph" w:styleId="Reviso">
    <w:name w:val="Revision"/>
    <w:hidden/>
    <w:uiPriority w:val="99"/>
    <w:semiHidden/>
    <w:rsid w:val="00D912A1"/>
    <w:rPr>
      <w:rFonts w:cs="Times New Roman"/>
      <w:sz w:val="24"/>
      <w:lang w:val="pt-BR" w:eastAsia="zh-CN"/>
    </w:rPr>
  </w:style>
  <w:style w:type="paragraph" w:customStyle="1" w:styleId="CorpodeTexto0">
    <w:name w:val="Corpo de Texto"/>
    <w:basedOn w:val="Normal"/>
    <w:link w:val="CorpodeTextoChar"/>
    <w:qFormat/>
    <w:rsid w:val="00D912A1"/>
    <w:pPr>
      <w:widowControl w:val="0"/>
      <w:autoSpaceDE w:val="0"/>
      <w:autoSpaceDN w:val="0"/>
      <w:adjustRightInd w:val="0"/>
      <w:spacing w:before="240" w:line="360" w:lineRule="auto"/>
      <w:jc w:val="both"/>
    </w:pPr>
    <w:rPr>
      <w:rFonts w:eastAsia="SimSun" w:cs="Tahoma"/>
      <w:szCs w:val="26"/>
      <w:lang w:val="pt-BR" w:eastAsia="it-IT"/>
    </w:rPr>
  </w:style>
  <w:style w:type="character" w:customStyle="1" w:styleId="CorpodeTextoChar">
    <w:name w:val="Corpo de Texto Char"/>
    <w:basedOn w:val="Fontepargpadro"/>
    <w:link w:val="CorpodeTexto0"/>
    <w:rsid w:val="00D912A1"/>
    <w:rPr>
      <w:rFonts w:eastAsia="SimSun" w:cs="Tahoma"/>
      <w:sz w:val="24"/>
      <w:szCs w:val="26"/>
      <w:lang w:val="pt-BR" w:eastAsia="it-IT"/>
    </w:rPr>
  </w:style>
  <w:style w:type="paragraph" w:customStyle="1" w:styleId="Conferen">
    <w:name w:val="Conferen"/>
    <w:basedOn w:val="Normal"/>
    <w:next w:val="Corpodetexto"/>
    <w:rsid w:val="00D912A1"/>
    <w:pPr>
      <w:spacing w:after="120"/>
      <w:ind w:left="5103"/>
    </w:pPr>
    <w:rPr>
      <w:sz w:val="22"/>
      <w:szCs w:val="22"/>
      <w:lang w:eastAsia="pt-BR"/>
    </w:rPr>
  </w:style>
  <w:style w:type="paragraph" w:customStyle="1" w:styleId="Data">
    <w:name w:val="Data'"/>
    <w:basedOn w:val="Normal"/>
    <w:next w:val="Ttulo2"/>
    <w:rsid w:val="00D912A1"/>
    <w:pPr>
      <w:spacing w:after="360" w:line="360" w:lineRule="auto"/>
      <w:jc w:val="right"/>
    </w:pPr>
    <w:rPr>
      <w:sz w:val="20"/>
      <w:szCs w:val="20"/>
      <w:lang w:val="fr-FR"/>
    </w:rPr>
  </w:style>
  <w:style w:type="paragraph" w:customStyle="1" w:styleId="Citao2">
    <w:name w:val="Citação2"/>
    <w:basedOn w:val="Normal"/>
    <w:next w:val="Corpodetexto"/>
    <w:rsid w:val="00D912A1"/>
    <w:pPr>
      <w:spacing w:before="240" w:after="120"/>
      <w:ind w:left="397" w:right="57"/>
      <w:jc w:val="both"/>
    </w:pPr>
    <w:rPr>
      <w:rFonts w:eastAsia="SimSun"/>
      <w:sz w:val="22"/>
      <w:szCs w:val="26"/>
      <w:lang w:val="pt-BR" w:eastAsia="zh-CN"/>
    </w:rPr>
  </w:style>
  <w:style w:type="paragraph" w:customStyle="1" w:styleId="citao0">
    <w:name w:val="citação"/>
    <w:basedOn w:val="Normal"/>
    <w:autoRedefine/>
    <w:rsid w:val="00D912A1"/>
    <w:pPr>
      <w:spacing w:before="60" w:after="120"/>
      <w:ind w:left="720" w:right="576"/>
    </w:pPr>
    <w:rPr>
      <w:rFonts w:eastAsia="SimSun"/>
      <w:sz w:val="22"/>
      <w:lang w:val="pt-BR" w:eastAsia="zh-CN"/>
    </w:rPr>
  </w:style>
  <w:style w:type="paragraph" w:customStyle="1" w:styleId="RefCharChar">
    <w:name w:val="Ref Char Char"/>
    <w:basedOn w:val="Normal"/>
    <w:link w:val="RefCharCharChar"/>
    <w:rsid w:val="00D912A1"/>
    <w:pPr>
      <w:spacing w:before="120"/>
      <w:ind w:left="360" w:hanging="360"/>
    </w:pPr>
    <w:rPr>
      <w:rFonts w:eastAsia="SimSun"/>
      <w:sz w:val="26"/>
      <w:lang w:val="pt-PT" w:eastAsia="pt-BR"/>
    </w:rPr>
  </w:style>
  <w:style w:type="character" w:customStyle="1" w:styleId="RefCharCharChar">
    <w:name w:val="Ref Char Char Char"/>
    <w:basedOn w:val="Fontepargpadro"/>
    <w:link w:val="RefCharChar"/>
    <w:rsid w:val="00D912A1"/>
    <w:rPr>
      <w:rFonts w:eastAsia="SimSun" w:cs="Times New Roman"/>
      <w:sz w:val="26"/>
      <w:szCs w:val="24"/>
      <w:lang w:val="pt-PT" w:eastAsia="pt-BR"/>
    </w:rPr>
  </w:style>
  <w:style w:type="paragraph" w:customStyle="1" w:styleId="BodyFirstParagraph">
    <w:name w:val="Body FirstParagraph"/>
    <w:basedOn w:val="Corpodetexto"/>
    <w:next w:val="Corpodetexto"/>
    <w:rsid w:val="00D912A1"/>
    <w:pPr>
      <w:spacing w:before="240"/>
      <w:ind w:firstLine="0"/>
      <w:jc w:val="both"/>
    </w:pPr>
    <w:rPr>
      <w:rFonts w:eastAsia="Times New Roman" w:cs="Times New Roman"/>
      <w:sz w:val="28"/>
      <w:lang w:val="pt-BR" w:eastAsia="pt-BR"/>
    </w:rPr>
  </w:style>
  <w:style w:type="character" w:customStyle="1" w:styleId="shorttext">
    <w:name w:val="short_text"/>
    <w:basedOn w:val="Fontepargpadro"/>
    <w:rsid w:val="00D912A1"/>
  </w:style>
  <w:style w:type="numbering" w:styleId="111111">
    <w:name w:val="Outline List 2"/>
    <w:basedOn w:val="Semlista"/>
    <w:uiPriority w:val="99"/>
    <w:semiHidden/>
    <w:unhideWhenUsed/>
    <w:rsid w:val="00D912A1"/>
    <w:pPr>
      <w:numPr>
        <w:numId w:val="9"/>
      </w:numPr>
    </w:pPr>
  </w:style>
  <w:style w:type="paragraph" w:customStyle="1" w:styleId="RefChar1Char">
    <w:name w:val="Ref Char1 Char"/>
    <w:basedOn w:val="Normal"/>
    <w:link w:val="RefChar1CharChar"/>
    <w:uiPriority w:val="99"/>
    <w:rsid w:val="00D912A1"/>
    <w:pPr>
      <w:spacing w:before="120"/>
      <w:ind w:left="360" w:hanging="360"/>
    </w:pPr>
    <w:rPr>
      <w:rFonts w:eastAsia="Calibri"/>
      <w:szCs w:val="20"/>
      <w:lang w:val="pt-BR" w:eastAsia="pt-BR"/>
    </w:rPr>
  </w:style>
  <w:style w:type="character" w:customStyle="1" w:styleId="RefChar1CharChar">
    <w:name w:val="Ref Char1 Char Char"/>
    <w:link w:val="RefChar1Char"/>
    <w:uiPriority w:val="99"/>
    <w:rsid w:val="00D912A1"/>
    <w:rPr>
      <w:rFonts w:eastAsia="Calibri" w:cs="Times New Roman"/>
      <w:sz w:val="24"/>
      <w:lang w:val="pt-BR" w:eastAsia="pt-BR"/>
    </w:rPr>
  </w:style>
  <w:style w:type="character" w:customStyle="1" w:styleId="Reference-text">
    <w:name w:val="Reference-text"/>
    <w:basedOn w:val="Fontepargpadro"/>
    <w:uiPriority w:val="99"/>
    <w:rsid w:val="00D912A1"/>
  </w:style>
  <w:style w:type="character" w:customStyle="1" w:styleId="BalloonTextChar1">
    <w:name w:val="Balloon Text Char1"/>
    <w:uiPriority w:val="99"/>
    <w:semiHidden/>
    <w:rsid w:val="00D912A1"/>
    <w:rPr>
      <w:rFonts w:ascii="Tahoma" w:hAnsi="Tahoma" w:cs="Tahoma"/>
      <w:sz w:val="16"/>
      <w:szCs w:val="16"/>
    </w:rPr>
  </w:style>
  <w:style w:type="paragraph" w:customStyle="1" w:styleId="Normaltext">
    <w:name w:val="Normal text"/>
    <w:basedOn w:val="Normal"/>
    <w:rsid w:val="00D912A1"/>
    <w:pPr>
      <w:spacing w:before="180" w:line="360" w:lineRule="auto"/>
      <w:ind w:firstLine="720"/>
    </w:pPr>
    <w:rPr>
      <w:rFonts w:eastAsia="SimSun"/>
      <w:szCs w:val="20"/>
      <w:lang w:val="pt-BR" w:eastAsia="zh-CN"/>
    </w:rPr>
  </w:style>
  <w:style w:type="paragraph" w:customStyle="1" w:styleId="Bullet">
    <w:name w:val="Bullet"/>
    <w:basedOn w:val="Normal"/>
    <w:rsid w:val="00D912A1"/>
    <w:pPr>
      <w:spacing w:line="360" w:lineRule="auto"/>
      <w:ind w:left="1152" w:hanging="288"/>
    </w:pPr>
    <w:rPr>
      <w:rFonts w:eastAsia="SimSun"/>
      <w:szCs w:val="20"/>
      <w:lang w:val="pt-BR" w:eastAsia="zh-CN"/>
    </w:rPr>
  </w:style>
  <w:style w:type="paragraph" w:customStyle="1" w:styleId="Ref-cf">
    <w:name w:val="Ref-cf"/>
    <w:basedOn w:val="Ref"/>
    <w:rsid w:val="00D912A1"/>
    <w:pPr>
      <w:spacing w:before="120" w:after="0" w:line="360" w:lineRule="auto"/>
      <w:ind w:left="288" w:hanging="288"/>
    </w:pPr>
    <w:rPr>
      <w:rFonts w:eastAsia="SimSun"/>
      <w:sz w:val="24"/>
      <w:szCs w:val="20"/>
      <w:lang w:val="pt-BR" w:eastAsia="zh-CN"/>
    </w:rPr>
  </w:style>
  <w:style w:type="paragraph" w:customStyle="1" w:styleId="Frmula">
    <w:name w:val="Fórmula"/>
    <w:basedOn w:val="Normal"/>
    <w:rsid w:val="00D912A1"/>
    <w:pPr>
      <w:spacing w:before="120" w:after="180" w:line="360" w:lineRule="auto"/>
      <w:jc w:val="center"/>
    </w:pPr>
    <w:rPr>
      <w:rFonts w:eastAsia="SimSun"/>
      <w:szCs w:val="20"/>
      <w:lang w:eastAsia="zh-CN"/>
    </w:rPr>
  </w:style>
  <w:style w:type="paragraph" w:customStyle="1" w:styleId="Chapter">
    <w:name w:val="Chapter"/>
    <w:basedOn w:val="Normal"/>
    <w:next w:val="Ttulo1"/>
    <w:rsid w:val="00D912A1"/>
    <w:pPr>
      <w:spacing w:before="1560" w:after="240" w:line="360" w:lineRule="auto"/>
      <w:jc w:val="center"/>
    </w:pPr>
    <w:rPr>
      <w:rFonts w:eastAsia="SimSun"/>
      <w:b/>
      <w:szCs w:val="20"/>
      <w:lang w:val="pt-BR" w:eastAsia="zh-CN"/>
    </w:rPr>
  </w:style>
  <w:style w:type="paragraph" w:customStyle="1" w:styleId="Data1">
    <w:name w:val="Data1"/>
    <w:basedOn w:val="Normal"/>
    <w:next w:val="Normal"/>
    <w:rsid w:val="00D912A1"/>
    <w:pPr>
      <w:spacing w:after="360" w:line="360" w:lineRule="auto"/>
      <w:jc w:val="right"/>
    </w:pPr>
    <w:rPr>
      <w:rFonts w:eastAsia="SimSun"/>
      <w:sz w:val="20"/>
      <w:szCs w:val="20"/>
      <w:lang w:val="pt-BR" w:eastAsia="zh-CN"/>
    </w:rPr>
  </w:style>
  <w:style w:type="paragraph" w:customStyle="1" w:styleId="Entrevista">
    <w:name w:val="Entrevista"/>
    <w:basedOn w:val="Normal"/>
    <w:rsid w:val="00D912A1"/>
    <w:pPr>
      <w:spacing w:after="120" w:line="360" w:lineRule="auto"/>
    </w:pPr>
    <w:rPr>
      <w:rFonts w:eastAsia="SimSun"/>
      <w:szCs w:val="20"/>
      <w:lang w:val="pt-BR" w:eastAsia="zh-CN"/>
    </w:rPr>
  </w:style>
  <w:style w:type="paragraph" w:customStyle="1" w:styleId="A-Ttulo">
    <w:name w:val="A-Título"/>
    <w:basedOn w:val="Normal"/>
    <w:next w:val="Normal"/>
    <w:uiPriority w:val="99"/>
    <w:rsid w:val="00D912A1"/>
    <w:pPr>
      <w:spacing w:before="1440" w:line="360" w:lineRule="auto"/>
      <w:jc w:val="center"/>
    </w:pPr>
    <w:rPr>
      <w:rFonts w:eastAsia="SimSun"/>
      <w:b/>
      <w:caps/>
      <w:sz w:val="32"/>
      <w:szCs w:val="20"/>
      <w:lang w:val="fr-FR" w:eastAsia="zh-CN"/>
    </w:rPr>
  </w:style>
  <w:style w:type="paragraph" w:customStyle="1" w:styleId="IN-nmero">
    <w:name w:val="IN-número"/>
    <w:basedOn w:val="Normal"/>
    <w:next w:val="A-Ttulo"/>
    <w:autoRedefine/>
    <w:rsid w:val="00D912A1"/>
    <w:pPr>
      <w:spacing w:before="1200" w:line="360" w:lineRule="auto"/>
      <w:jc w:val="center"/>
    </w:pPr>
    <w:rPr>
      <w:rFonts w:eastAsia="SimSun"/>
      <w:b/>
      <w:szCs w:val="20"/>
      <w:lang w:val="pt-BR" w:eastAsia="zh-CN"/>
    </w:rPr>
  </w:style>
  <w:style w:type="paragraph" w:customStyle="1" w:styleId="IN-ttulo">
    <w:name w:val="IN-título"/>
    <w:basedOn w:val="Normal"/>
    <w:next w:val="Ref"/>
    <w:autoRedefine/>
    <w:rsid w:val="00D912A1"/>
    <w:pPr>
      <w:spacing w:before="480" w:after="240" w:line="360" w:lineRule="auto"/>
      <w:jc w:val="center"/>
    </w:pPr>
    <w:rPr>
      <w:rFonts w:eastAsia="SimSun"/>
      <w:b/>
      <w:caps/>
      <w:szCs w:val="20"/>
      <w:lang w:val="pt-BR" w:eastAsia="zh-CN"/>
    </w:rPr>
  </w:style>
  <w:style w:type="paragraph" w:customStyle="1" w:styleId="Artigo">
    <w:name w:val="Artigo"/>
    <w:basedOn w:val="Normal"/>
    <w:autoRedefine/>
    <w:rsid w:val="00D912A1"/>
    <w:pPr>
      <w:spacing w:line="360" w:lineRule="auto"/>
      <w:ind w:left="576" w:hanging="576"/>
    </w:pPr>
    <w:rPr>
      <w:rFonts w:eastAsia="SimSun"/>
      <w:szCs w:val="20"/>
      <w:lang w:val="pt-BR" w:eastAsia="zh-CN"/>
    </w:rPr>
  </w:style>
  <w:style w:type="paragraph" w:styleId="Legenda">
    <w:name w:val="caption"/>
    <w:basedOn w:val="Normal"/>
    <w:next w:val="Normal"/>
    <w:rsid w:val="00D912A1"/>
    <w:pPr>
      <w:spacing w:before="120" w:after="120" w:line="360" w:lineRule="auto"/>
    </w:pPr>
    <w:rPr>
      <w:rFonts w:eastAsia="SimSun"/>
      <w:b/>
      <w:szCs w:val="20"/>
      <w:lang w:val="pt-BR" w:eastAsia="zh-CN"/>
    </w:rPr>
  </w:style>
  <w:style w:type="paragraph" w:customStyle="1" w:styleId="Abstract">
    <w:name w:val="Abstract"/>
    <w:basedOn w:val="Citao"/>
    <w:rsid w:val="00D912A1"/>
    <w:pPr>
      <w:tabs>
        <w:tab w:val="left" w:pos="1701"/>
      </w:tabs>
      <w:spacing w:before="120" w:after="360"/>
      <w:ind w:left="862" w:right="289"/>
    </w:pPr>
    <w:rPr>
      <w:iCs w:val="0"/>
      <w:color w:val="auto"/>
      <w:szCs w:val="22"/>
      <w:lang w:eastAsia="pt-BR"/>
    </w:rPr>
  </w:style>
  <w:style w:type="paragraph" w:styleId="Textoembloco">
    <w:name w:val="Block Text"/>
    <w:basedOn w:val="Normal"/>
    <w:next w:val="Corpodetexto"/>
    <w:rsid w:val="00D912A1"/>
    <w:pPr>
      <w:spacing w:line="360" w:lineRule="auto"/>
      <w:ind w:left="1560" w:right="2268"/>
      <w:jc w:val="both"/>
    </w:pPr>
    <w:rPr>
      <w:rFonts w:ascii="New York" w:eastAsia="SimSun" w:hAnsi="New York"/>
      <w:sz w:val="20"/>
      <w:szCs w:val="20"/>
      <w:lang w:val="pt-BR" w:eastAsia="zh-CN"/>
    </w:rPr>
  </w:style>
  <w:style w:type="paragraph" w:styleId="Corpodetexto2">
    <w:name w:val="Body Text 2"/>
    <w:basedOn w:val="Normal"/>
    <w:link w:val="Corpodetexto2Char"/>
    <w:rsid w:val="00D912A1"/>
    <w:pPr>
      <w:spacing w:before="240" w:line="360" w:lineRule="auto"/>
      <w:ind w:firstLine="720"/>
    </w:pPr>
    <w:rPr>
      <w:rFonts w:eastAsia="SimSun"/>
      <w:szCs w:val="20"/>
      <w:lang w:val="pt-BR" w:eastAsia="zh-CN"/>
    </w:rPr>
  </w:style>
  <w:style w:type="character" w:customStyle="1" w:styleId="Corpodetexto2Char">
    <w:name w:val="Corpo de texto 2 Char"/>
    <w:basedOn w:val="Fontepargpadro"/>
    <w:link w:val="Corpodetexto2"/>
    <w:rsid w:val="00D912A1"/>
    <w:rPr>
      <w:rFonts w:eastAsia="SimSun" w:cs="Times New Roman"/>
      <w:sz w:val="24"/>
      <w:lang w:val="pt-BR" w:eastAsia="zh-CN"/>
    </w:rPr>
  </w:style>
  <w:style w:type="paragraph" w:customStyle="1" w:styleId="SitesRef">
    <w:name w:val="Site'sRef"/>
    <w:basedOn w:val="Normal"/>
    <w:next w:val="Normal"/>
    <w:rsid w:val="00D912A1"/>
    <w:pPr>
      <w:spacing w:after="360" w:line="360" w:lineRule="auto"/>
      <w:ind w:left="4896"/>
    </w:pPr>
    <w:rPr>
      <w:rFonts w:eastAsia="SimSun"/>
      <w:szCs w:val="20"/>
      <w:lang w:val="pt-BR" w:eastAsia="zh-CN"/>
    </w:rPr>
  </w:style>
  <w:style w:type="paragraph" w:customStyle="1" w:styleId="Corpodet-1opfo">
    <w:name w:val="Corpo de t - 1o. pfo"/>
    <w:basedOn w:val="Normal"/>
    <w:next w:val="Corpodetexto"/>
    <w:rsid w:val="00D912A1"/>
    <w:pPr>
      <w:spacing w:before="120" w:line="360" w:lineRule="auto"/>
      <w:jc w:val="both"/>
    </w:pPr>
    <w:rPr>
      <w:rFonts w:eastAsia="SimSun"/>
      <w:szCs w:val="26"/>
      <w:lang w:val="pt-BR" w:eastAsia="zh-CN"/>
    </w:rPr>
  </w:style>
  <w:style w:type="paragraph" w:styleId="Numerada">
    <w:name w:val="List Number"/>
    <w:basedOn w:val="Normal"/>
    <w:next w:val="Corpodetexto"/>
    <w:rsid w:val="00D912A1"/>
    <w:pPr>
      <w:numPr>
        <w:numId w:val="13"/>
      </w:numPr>
      <w:spacing w:line="360" w:lineRule="auto"/>
      <w:ind w:left="0" w:firstLine="0"/>
    </w:pPr>
    <w:rPr>
      <w:rFonts w:eastAsia="SimSun"/>
      <w:b/>
      <w:szCs w:val="20"/>
      <w:lang w:val="pt-BR" w:eastAsia="zh-CN"/>
    </w:rPr>
  </w:style>
  <w:style w:type="paragraph" w:customStyle="1" w:styleId="Corpodet-1op">
    <w:name w:val="Corpo de t - 1o. p"/>
    <w:basedOn w:val="Normal"/>
    <w:next w:val="Corpodetexto"/>
    <w:rsid w:val="00D912A1"/>
    <w:pPr>
      <w:spacing w:before="60" w:after="120" w:line="360" w:lineRule="auto"/>
      <w:jc w:val="both"/>
    </w:pPr>
    <w:rPr>
      <w:rFonts w:eastAsia="SimSun"/>
      <w:szCs w:val="26"/>
      <w:lang w:val="pt-BR"/>
    </w:rPr>
  </w:style>
  <w:style w:type="paragraph" w:customStyle="1" w:styleId="CorpodeTexto-1oparagr">
    <w:name w:val="Corpo de Texto - 1o paragr"/>
    <w:basedOn w:val="Normal"/>
    <w:next w:val="Corpodetexto"/>
    <w:rsid w:val="00D912A1"/>
    <w:pPr>
      <w:spacing w:before="240" w:line="360" w:lineRule="auto"/>
    </w:pPr>
    <w:rPr>
      <w:rFonts w:eastAsia="SimSun"/>
      <w:szCs w:val="20"/>
      <w:lang w:val="pt-BR" w:eastAsia="zh-CN"/>
    </w:rPr>
  </w:style>
  <w:style w:type="paragraph" w:customStyle="1" w:styleId="Destino">
    <w:name w:val="Destino"/>
    <w:basedOn w:val="Normal"/>
    <w:rsid w:val="00D912A1"/>
    <w:pPr>
      <w:spacing w:line="240" w:lineRule="exact"/>
    </w:pPr>
    <w:rPr>
      <w:rFonts w:eastAsia="SimSun"/>
      <w:szCs w:val="20"/>
      <w:lang w:val="pt-BR" w:eastAsia="zh-CN"/>
    </w:rPr>
  </w:style>
  <w:style w:type="paragraph" w:customStyle="1" w:styleId="RefEsquerda">
    <w:name w:val="Ref + Esquerda"/>
    <w:basedOn w:val="Ref"/>
    <w:rsid w:val="00D912A1"/>
    <w:pPr>
      <w:spacing w:before="120" w:after="0" w:line="360" w:lineRule="auto"/>
      <w:ind w:left="0" w:firstLine="0"/>
    </w:pPr>
    <w:rPr>
      <w:rFonts w:eastAsia="SimSun"/>
      <w:sz w:val="24"/>
      <w:szCs w:val="20"/>
      <w:lang w:val="pt-BR" w:eastAsia="zh-CN"/>
    </w:rPr>
  </w:style>
  <w:style w:type="paragraph" w:customStyle="1" w:styleId="RefAfastado">
    <w:name w:val="Ref_Afastado"/>
    <w:basedOn w:val="Ref"/>
    <w:rsid w:val="00D912A1"/>
    <w:pPr>
      <w:spacing w:before="120" w:after="0" w:line="360" w:lineRule="auto"/>
      <w:ind w:left="1080" w:hanging="288"/>
    </w:pPr>
    <w:rPr>
      <w:rFonts w:eastAsia="SimSun"/>
      <w:sz w:val="24"/>
      <w:szCs w:val="20"/>
      <w:lang w:val="pt-BR" w:eastAsia="zh-CN"/>
    </w:rPr>
  </w:style>
  <w:style w:type="paragraph" w:customStyle="1" w:styleId="TARJA">
    <w:name w:val="TARJA"/>
    <w:next w:val="Normal"/>
    <w:rsid w:val="00D912A1"/>
    <w:pPr>
      <w:shd w:val="pct10" w:color="auto" w:fill="auto"/>
      <w:spacing w:before="240" w:after="120"/>
      <w:ind w:firstLine="340"/>
    </w:pPr>
    <w:rPr>
      <w:rFonts w:cs="Times New Roman"/>
      <w:b/>
      <w:caps/>
      <w:noProof/>
      <w:sz w:val="18"/>
      <w:lang w:val="pt-BR" w:eastAsia="pt-BR"/>
    </w:rPr>
  </w:style>
  <w:style w:type="paragraph" w:customStyle="1" w:styleId="TEXTO">
    <w:name w:val="TEXTO"/>
    <w:basedOn w:val="Normal"/>
    <w:rsid w:val="00D912A1"/>
    <w:pPr>
      <w:spacing w:line="360" w:lineRule="auto"/>
      <w:ind w:firstLine="340"/>
      <w:jc w:val="both"/>
    </w:pPr>
    <w:rPr>
      <w:rFonts w:eastAsia="SimSun"/>
      <w:sz w:val="20"/>
      <w:szCs w:val="20"/>
      <w:lang w:val="pt-BR" w:eastAsia="zh-CN"/>
    </w:rPr>
  </w:style>
  <w:style w:type="paragraph" w:customStyle="1" w:styleId="EstiloCorpodetextoCentralizado">
    <w:name w:val="Estilo Corpo de texto + Centralizado"/>
    <w:basedOn w:val="Corpodetexto"/>
    <w:rsid w:val="00D912A1"/>
    <w:pPr>
      <w:overflowPunct w:val="0"/>
      <w:autoSpaceDE w:val="0"/>
      <w:autoSpaceDN w:val="0"/>
      <w:adjustRightInd w:val="0"/>
      <w:spacing w:before="60" w:after="120" w:line="480" w:lineRule="auto"/>
      <w:ind w:firstLine="0"/>
      <w:jc w:val="center"/>
      <w:textAlignment w:val="baseline"/>
    </w:pPr>
    <w:rPr>
      <w:rFonts w:eastAsia="Times New Roman" w:cs="Times New Roman"/>
      <w:lang w:val="pt-BR" w:eastAsia="pt-BR"/>
    </w:rPr>
  </w:style>
  <w:style w:type="paragraph" w:customStyle="1" w:styleId="EstiloCorpodet-1opfoEsquerda">
    <w:name w:val="Estilo Corpo de t - 1o. pfo + Esquerda"/>
    <w:basedOn w:val="Corpodet-1opfo"/>
    <w:rsid w:val="00D912A1"/>
    <w:pPr>
      <w:spacing w:line="480" w:lineRule="auto"/>
    </w:pPr>
    <w:rPr>
      <w:szCs w:val="20"/>
    </w:rPr>
  </w:style>
  <w:style w:type="paragraph" w:customStyle="1" w:styleId="EstiloCitao12pt">
    <w:name w:val="Estilo Citação + 12 pt"/>
    <w:basedOn w:val="Citao"/>
    <w:link w:val="EstiloCitao12ptChar"/>
    <w:rsid w:val="00D912A1"/>
    <w:pPr>
      <w:tabs>
        <w:tab w:val="left" w:pos="1701"/>
      </w:tabs>
      <w:spacing w:before="120"/>
      <w:ind w:left="862" w:right="289"/>
      <w:jc w:val="left"/>
    </w:pPr>
    <w:rPr>
      <w:iCs w:val="0"/>
      <w:color w:val="auto"/>
      <w:sz w:val="24"/>
      <w:szCs w:val="24"/>
      <w:lang w:val="pt-BR" w:eastAsia="pt-BR"/>
    </w:rPr>
  </w:style>
  <w:style w:type="character" w:customStyle="1" w:styleId="EstiloCitao12ptChar">
    <w:name w:val="Estilo Citação + 12 pt Char"/>
    <w:link w:val="EstiloCitao12pt"/>
    <w:rsid w:val="00D912A1"/>
    <w:rPr>
      <w:rFonts w:eastAsia="SimSun" w:cs="Times New Roman"/>
      <w:sz w:val="24"/>
      <w:szCs w:val="24"/>
      <w:lang w:val="pt-BR" w:eastAsia="pt-BR"/>
    </w:rPr>
  </w:style>
  <w:style w:type="paragraph" w:customStyle="1" w:styleId="EstiloConferen">
    <w:name w:val="Estilo Conferen"/>
    <w:basedOn w:val="Conferen"/>
    <w:rsid w:val="00D912A1"/>
    <w:pPr>
      <w:spacing w:after="480" w:line="240" w:lineRule="exact"/>
      <w:ind w:left="3969" w:right="851"/>
    </w:pPr>
    <w:rPr>
      <w:rFonts w:eastAsia="SimSun"/>
      <w:szCs w:val="24"/>
      <w:lang w:eastAsia="zh-CN"/>
    </w:rPr>
  </w:style>
  <w:style w:type="paragraph" w:customStyle="1" w:styleId="EstiloCorpodetextoPreto">
    <w:name w:val="Estilo Corpo de texto + Preto"/>
    <w:basedOn w:val="Corpodetexto"/>
    <w:rsid w:val="00D912A1"/>
    <w:pPr>
      <w:overflowPunct w:val="0"/>
      <w:autoSpaceDE w:val="0"/>
      <w:autoSpaceDN w:val="0"/>
      <w:adjustRightInd w:val="0"/>
      <w:spacing w:before="60" w:after="120"/>
      <w:ind w:firstLine="0"/>
      <w:jc w:val="both"/>
      <w:textAlignment w:val="baseline"/>
    </w:pPr>
    <w:rPr>
      <w:rFonts w:eastAsia="Times New Roman" w:cs="Times New Roman"/>
      <w:color w:val="000000"/>
      <w:szCs w:val="26"/>
      <w:lang w:val="pt-BR" w:eastAsia="pt-BR"/>
    </w:rPr>
  </w:style>
  <w:style w:type="paragraph" w:customStyle="1" w:styleId="EstiloFonteItlico">
    <w:name w:val="Estilo Fonte: + Itálico"/>
    <w:basedOn w:val="Fonte0"/>
    <w:rsid w:val="00D912A1"/>
    <w:rPr>
      <w:rFonts w:eastAsia="SimSun"/>
      <w:i/>
      <w:iCs/>
      <w:sz w:val="20"/>
      <w:szCs w:val="20"/>
      <w:lang w:eastAsia="zh-CN"/>
    </w:rPr>
  </w:style>
  <w:style w:type="paragraph" w:customStyle="1" w:styleId="EstiloFonteJustificado">
    <w:name w:val="Estilo Fonte: + Justificado"/>
    <w:basedOn w:val="Fonte0"/>
    <w:rsid w:val="00D912A1"/>
    <w:pPr>
      <w:jc w:val="both"/>
    </w:pPr>
    <w:rPr>
      <w:rFonts w:eastAsia="SimSun"/>
      <w:sz w:val="20"/>
      <w:szCs w:val="20"/>
      <w:lang w:eastAsia="zh-CN"/>
    </w:rPr>
  </w:style>
  <w:style w:type="paragraph" w:customStyle="1" w:styleId="EstiloTtulo9Esquerda">
    <w:name w:val="Estilo Título 9 + Esquerda"/>
    <w:basedOn w:val="Ttulo9"/>
    <w:rsid w:val="00D912A1"/>
    <w:pPr>
      <w:spacing w:before="360" w:after="180"/>
      <w:jc w:val="center"/>
    </w:pPr>
    <w:rPr>
      <w:rFonts w:cs="Times New Roman"/>
      <w:bCs/>
      <w:i w:val="0"/>
      <w:sz w:val="24"/>
      <w:szCs w:val="20"/>
      <w:lang w:val="pt-BR" w:eastAsia="zh-CN"/>
    </w:rPr>
  </w:style>
  <w:style w:type="paragraph" w:customStyle="1" w:styleId="Estilo1">
    <w:name w:val="Estilo1"/>
    <w:basedOn w:val="EstiloCorpodetextoPreto"/>
    <w:rsid w:val="00D912A1"/>
  </w:style>
  <w:style w:type="character" w:customStyle="1" w:styleId="st">
    <w:name w:val="st"/>
    <w:basedOn w:val="Fontepargpadro"/>
    <w:rsid w:val="00D912A1"/>
  </w:style>
  <w:style w:type="character" w:styleId="HiperlinkVisitado">
    <w:name w:val="FollowedHyperlink"/>
    <w:basedOn w:val="Fontepargpadro"/>
    <w:uiPriority w:val="99"/>
    <w:semiHidden/>
    <w:unhideWhenUsed/>
    <w:rsid w:val="00D912A1"/>
    <w:rPr>
      <w:color w:val="954F72" w:themeColor="followedHyperlink"/>
      <w:u w:val="single"/>
    </w:rPr>
  </w:style>
  <w:style w:type="character" w:customStyle="1" w:styleId="tlid-translation">
    <w:name w:val="tlid-translation"/>
    <w:basedOn w:val="Fontepargpadro"/>
    <w:rsid w:val="00D912A1"/>
  </w:style>
  <w:style w:type="paragraph" w:styleId="NormalWeb">
    <w:name w:val="Normal (Web)"/>
    <w:basedOn w:val="Normal"/>
    <w:uiPriority w:val="99"/>
    <w:unhideWhenUsed/>
    <w:rsid w:val="00D912A1"/>
    <w:pPr>
      <w:spacing w:after="100" w:afterAutospacing="1"/>
    </w:pPr>
  </w:style>
  <w:style w:type="character" w:customStyle="1" w:styleId="CorpodetextoChar0">
    <w:name w:val="Corpo de texto Char"/>
    <w:basedOn w:val="Fontepargpadro"/>
    <w:rsid w:val="00D912A1"/>
    <w:rPr>
      <w:rFonts w:ascii="Times New Roman" w:eastAsia="SimSun" w:hAnsi="Times New Roman" w:cs="Times New Roman"/>
      <w:sz w:val="24"/>
      <w:szCs w:val="20"/>
      <w:lang w:eastAsia="zh-CN"/>
    </w:rPr>
  </w:style>
  <w:style w:type="character" w:customStyle="1" w:styleId="A-size-large">
    <w:name w:val="A-size-large"/>
    <w:basedOn w:val="Fontepargpadro"/>
    <w:uiPriority w:val="99"/>
    <w:rsid w:val="00D912A1"/>
  </w:style>
  <w:style w:type="paragraph" w:customStyle="1" w:styleId="trt0xe">
    <w:name w:val="trt0xe"/>
    <w:basedOn w:val="Normal"/>
    <w:rsid w:val="00D912A1"/>
    <w:pPr>
      <w:spacing w:before="100" w:beforeAutospacing="1" w:after="100" w:afterAutospacing="1"/>
    </w:pPr>
  </w:style>
  <w:style w:type="paragraph" w:customStyle="1" w:styleId="nova-e-listitem">
    <w:name w:val="nova-e-list__item"/>
    <w:basedOn w:val="Normal"/>
    <w:rsid w:val="00D912A1"/>
    <w:pPr>
      <w:spacing w:before="100" w:beforeAutospacing="1" w:after="100" w:afterAutospacing="1"/>
    </w:pPr>
  </w:style>
  <w:style w:type="character" w:styleId="MenoPendente">
    <w:name w:val="Unresolved Mention"/>
    <w:basedOn w:val="Fontepargpadro"/>
    <w:uiPriority w:val="99"/>
    <w:rsid w:val="00D912A1"/>
    <w:rPr>
      <w:color w:val="605E5C"/>
      <w:shd w:val="clear" w:color="auto" w:fill="E1DFDD"/>
    </w:rPr>
  </w:style>
  <w:style w:type="character" w:customStyle="1" w:styleId="titre">
    <w:name w:val="titre"/>
    <w:basedOn w:val="Fontepargpadro"/>
    <w:rsid w:val="00D912A1"/>
  </w:style>
  <w:style w:type="character" w:customStyle="1" w:styleId="entry-body">
    <w:name w:val="entry-body"/>
    <w:basedOn w:val="Fontepargpadro"/>
    <w:rsid w:val="00D912A1"/>
  </w:style>
  <w:style w:type="character" w:styleId="TtulodoLivro">
    <w:name w:val="Book Title"/>
    <w:basedOn w:val="Fontepargpadro"/>
    <w:rsid w:val="00D912A1"/>
    <w:rPr>
      <w:b/>
      <w:bCs/>
      <w:smallCaps/>
      <w:spacing w:val="5"/>
    </w:rPr>
  </w:style>
  <w:style w:type="character" w:customStyle="1" w:styleId="ptbrand">
    <w:name w:val="ptbrand"/>
    <w:basedOn w:val="Fontepargpadro"/>
    <w:rsid w:val="00D912A1"/>
  </w:style>
  <w:style w:type="character" w:customStyle="1" w:styleId="Nlmarticle-title0">
    <w:name w:val="Nlm_article-title"/>
    <w:basedOn w:val="Fontepargpadro"/>
    <w:uiPriority w:val="99"/>
    <w:rsid w:val="00D912A1"/>
  </w:style>
  <w:style w:type="paragraph" w:customStyle="1" w:styleId="Citao3">
    <w:name w:val="Citação3"/>
    <w:basedOn w:val="Normal"/>
    <w:next w:val="Corpodetexto"/>
    <w:rsid w:val="00D912A1"/>
    <w:pPr>
      <w:spacing w:before="240" w:after="120"/>
      <w:ind w:left="397" w:right="57"/>
      <w:jc w:val="both"/>
    </w:pPr>
    <w:rPr>
      <w:rFonts w:asciiTheme="minorHAnsi" w:eastAsiaTheme="minorHAnsi" w:hAnsiTheme="minorHAnsi" w:cstheme="minorBidi"/>
      <w:sz w:val="22"/>
      <w:szCs w:val="26"/>
    </w:rPr>
  </w:style>
  <w:style w:type="character" w:customStyle="1" w:styleId="dttext">
    <w:name w:val="dttext"/>
    <w:basedOn w:val="Fontepargpadro"/>
    <w:rsid w:val="00D912A1"/>
  </w:style>
  <w:style w:type="table" w:styleId="Tabelacomgrade">
    <w:name w:val="Table Grid"/>
    <w:basedOn w:val="Tabelanormal"/>
    <w:uiPriority w:val="39"/>
    <w:rsid w:val="00D912A1"/>
    <w:rPr>
      <w:rFonts w:asciiTheme="minorHAnsi" w:eastAsia="Calibr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0">
    <w:name w:val="St"/>
    <w:basedOn w:val="Fontepargpadro"/>
    <w:uiPriority w:val="99"/>
    <w:rsid w:val="00D912A1"/>
  </w:style>
  <w:style w:type="character" w:customStyle="1" w:styleId="volumeissue">
    <w:name w:val="volume_issue"/>
    <w:basedOn w:val="Fontepargpadro"/>
    <w:rsid w:val="00D912A1"/>
  </w:style>
  <w:style w:type="character" w:customStyle="1" w:styleId="pagerange">
    <w:name w:val="page_range"/>
    <w:basedOn w:val="Fontepargpadro"/>
    <w:rsid w:val="00D912A1"/>
  </w:style>
  <w:style w:type="character" w:customStyle="1" w:styleId="MenoPendente1">
    <w:name w:val="Menção Pendente1"/>
    <w:basedOn w:val="Fontepargpadro"/>
    <w:uiPriority w:val="99"/>
    <w:semiHidden/>
    <w:unhideWhenUsed/>
    <w:rsid w:val="00D912A1"/>
    <w:rPr>
      <w:color w:val="605E5C"/>
      <w:shd w:val="clear" w:color="auto" w:fill="E1DFDD"/>
    </w:rPr>
  </w:style>
  <w:style w:type="character" w:customStyle="1" w:styleId="CitaoCar">
    <w:name w:val="Citação Car"/>
    <w:basedOn w:val="Fontepargpadro"/>
    <w:uiPriority w:val="99"/>
    <w:rsid w:val="00D912A1"/>
    <w:rPr>
      <w:rFonts w:eastAsiaTheme="minorHAnsi" w:cs="Times New Roman"/>
      <w:sz w:val="22"/>
      <w:szCs w:val="26"/>
      <w:lang w:val="pt-BR" w:eastAsia="zh-CN"/>
    </w:rPr>
  </w:style>
  <w:style w:type="character" w:customStyle="1" w:styleId="hgkelc">
    <w:name w:val="hgkelc"/>
    <w:basedOn w:val="Fontepargpadro"/>
    <w:rsid w:val="00D912A1"/>
  </w:style>
  <w:style w:type="character" w:customStyle="1" w:styleId="a-size-extra-large">
    <w:name w:val="a-size-extra-large"/>
    <w:basedOn w:val="Fontepargpadro"/>
    <w:rsid w:val="00D912A1"/>
  </w:style>
  <w:style w:type="character" w:customStyle="1" w:styleId="hvr">
    <w:name w:val="hvr"/>
    <w:basedOn w:val="Fontepargpadro"/>
    <w:rsid w:val="00D9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zcarlosbresser-pereira/Library/Group%20Containers/UBF8T346G9.Office/User%20Content.localized/Templates.localized/%23LCBP-English-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#LCBP-English-2.dotx</Template>
  <TotalTime>1</TotalTime>
  <Pages>10</Pages>
  <Words>5079</Words>
  <Characters>27429</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autor</cp:lastModifiedBy>
  <cp:revision>2</cp:revision>
  <cp:lastPrinted>2021-02-20T21:25:00Z</cp:lastPrinted>
  <dcterms:created xsi:type="dcterms:W3CDTF">2021-06-28T18:28:00Z</dcterms:created>
  <dcterms:modified xsi:type="dcterms:W3CDTF">2021-06-28T18:28:00Z</dcterms:modified>
</cp:coreProperties>
</file>